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A9299" w14:textId="77777777" w:rsidR="001012BD" w:rsidRPr="00423156" w:rsidRDefault="001012BD" w:rsidP="001012BD">
      <w:pPr>
        <w:rPr>
          <w:rFonts w:ascii="Arial" w:hAnsi="Arial" w:cs="Arial"/>
          <w:color w:val="666666"/>
          <w:sz w:val="32"/>
          <w:szCs w:val="32"/>
        </w:rPr>
      </w:pPr>
      <w:r w:rsidRPr="00BF3301">
        <w:rPr>
          <w:rFonts w:ascii="Arial" w:hAnsi="Arial" w:cs="Arial"/>
          <w:sz w:val="32"/>
          <w:szCs w:val="32"/>
        </w:rPr>
        <w:t xml:space="preserve">/ PRESSEINFORMATION // </w:t>
      </w:r>
      <w:r>
        <w:rPr>
          <w:rFonts w:ascii="Arial" w:hAnsi="Arial" w:cs="Arial"/>
          <w:sz w:val="32"/>
          <w:szCs w:val="32"/>
        </w:rPr>
        <w:t>MAI 2024</w:t>
      </w:r>
    </w:p>
    <w:p w14:paraId="239033A1" w14:textId="77777777" w:rsidR="001012BD" w:rsidRDefault="001012BD" w:rsidP="003C288D">
      <w:pPr>
        <w:spacing w:line="340" w:lineRule="exact"/>
        <w:rPr>
          <w:rFonts w:ascii="Arial" w:hAnsi="Arial" w:cs="Arial"/>
          <w:b/>
          <w:sz w:val="30"/>
          <w:szCs w:val="30"/>
        </w:rPr>
      </w:pPr>
    </w:p>
    <w:p w14:paraId="4FCFAF79" w14:textId="77777777" w:rsidR="001012BD" w:rsidRDefault="001012BD" w:rsidP="003C288D">
      <w:pPr>
        <w:spacing w:line="340" w:lineRule="exact"/>
        <w:rPr>
          <w:rFonts w:ascii="Arial" w:hAnsi="Arial" w:cs="Arial"/>
          <w:b/>
          <w:sz w:val="30"/>
          <w:szCs w:val="30"/>
        </w:rPr>
      </w:pPr>
    </w:p>
    <w:p w14:paraId="0EFC4CD3" w14:textId="1539240E" w:rsidR="007E37DA" w:rsidRPr="0027131A" w:rsidRDefault="001012BD" w:rsidP="003C288D">
      <w:pPr>
        <w:spacing w:line="340" w:lineRule="exact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GrindingHub 2024: Die Zukunft des Entgratens</w:t>
      </w:r>
      <w:r w:rsidR="005258BF" w:rsidRPr="0027131A">
        <w:rPr>
          <w:rFonts w:ascii="Arial" w:hAnsi="Arial" w:cs="Arial"/>
          <w:b/>
          <w:sz w:val="30"/>
          <w:szCs w:val="30"/>
        </w:rPr>
        <w:t xml:space="preserve"> </w:t>
      </w:r>
    </w:p>
    <w:p w14:paraId="0BA89DAA" w14:textId="77777777" w:rsidR="00AF51D6" w:rsidRDefault="00AF51D6" w:rsidP="000800C0">
      <w:pPr>
        <w:shd w:val="clear" w:color="auto" w:fill="FFFFFF"/>
        <w:spacing w:line="340" w:lineRule="exact"/>
        <w:rPr>
          <w:rFonts w:ascii="Arial" w:hAnsi="Arial" w:cs="Arial"/>
          <w:b/>
        </w:rPr>
      </w:pPr>
      <w:bookmarkStart w:id="0" w:name="_Hlk51003819"/>
    </w:p>
    <w:p w14:paraId="59098173" w14:textId="7F3CB552" w:rsidR="00450FCE" w:rsidRPr="00D90941" w:rsidRDefault="001012BD" w:rsidP="00D90941">
      <w:pPr>
        <w:shd w:val="clear" w:color="auto" w:fill="FFFFFF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L</w:t>
      </w:r>
      <w:r w:rsidR="0086090B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upheim, </w:t>
      </w:r>
      <w:r w:rsidRPr="006842D6">
        <w:rPr>
          <w:rFonts w:ascii="Arial" w:hAnsi="Arial" w:cs="Arial"/>
          <w:b/>
        </w:rPr>
        <w:t>15. Mai 2024</w:t>
      </w:r>
      <w:r>
        <w:rPr>
          <w:rFonts w:ascii="Arial" w:hAnsi="Arial" w:cs="Arial"/>
          <w:b/>
        </w:rPr>
        <w:t xml:space="preserve"> –</w:t>
      </w:r>
      <w:r w:rsidRPr="0059655F">
        <w:rPr>
          <w:rFonts w:ascii="Arial" w:hAnsi="Arial" w:cs="Arial"/>
          <w:b/>
        </w:rPr>
        <w:t xml:space="preserve"> </w:t>
      </w:r>
      <w:r w:rsidR="00450FCE" w:rsidRPr="00D90941">
        <w:rPr>
          <w:rFonts w:ascii="Arial" w:hAnsi="Arial" w:cs="Arial"/>
          <w:b/>
        </w:rPr>
        <w:t xml:space="preserve">Bei jedem </w:t>
      </w:r>
      <w:proofErr w:type="spellStart"/>
      <w:r w:rsidR="00450FCE" w:rsidRPr="00D90941">
        <w:rPr>
          <w:rFonts w:ascii="Arial" w:hAnsi="Arial" w:cs="Arial"/>
          <w:b/>
        </w:rPr>
        <w:t>Zerspanprozess</w:t>
      </w:r>
      <w:proofErr w:type="spellEnd"/>
      <w:r w:rsidR="00450FCE" w:rsidRPr="00D90941">
        <w:rPr>
          <w:rFonts w:ascii="Arial" w:hAnsi="Arial" w:cs="Arial"/>
          <w:b/>
        </w:rPr>
        <w:t xml:space="preserve"> entstehen in und an Bauteilen störende Grate und abstehende Fasern. Um diese automatisiert und berührungslos zu entfernen, hat das schwäbische Technologieunternehmen </w:t>
      </w:r>
      <w:proofErr w:type="spellStart"/>
      <w:r w:rsidR="00450FCE" w:rsidRPr="00D90941">
        <w:rPr>
          <w:rFonts w:ascii="Arial" w:hAnsi="Arial" w:cs="Arial"/>
          <w:b/>
        </w:rPr>
        <w:t>ultraTEC</w:t>
      </w:r>
      <w:proofErr w:type="spellEnd"/>
      <w:r w:rsidR="00450FCE" w:rsidRPr="00D90941">
        <w:rPr>
          <w:rFonts w:ascii="Arial" w:hAnsi="Arial" w:cs="Arial"/>
          <w:b/>
        </w:rPr>
        <w:t xml:space="preserve"> </w:t>
      </w:r>
      <w:proofErr w:type="spellStart"/>
      <w:r w:rsidR="00450FCE" w:rsidRPr="00D90941">
        <w:rPr>
          <w:rFonts w:ascii="Arial" w:hAnsi="Arial" w:cs="Arial"/>
          <w:b/>
        </w:rPr>
        <w:t>innovation</w:t>
      </w:r>
      <w:proofErr w:type="spellEnd"/>
      <w:r w:rsidR="00450FCE" w:rsidRPr="00D90941">
        <w:rPr>
          <w:rFonts w:ascii="Arial" w:hAnsi="Arial" w:cs="Arial"/>
          <w:b/>
        </w:rPr>
        <w:t xml:space="preserve"> GmbH ein neuartiges Verfahren entwickelt: Seine Anlagen entgraten </w:t>
      </w:r>
      <w:r w:rsidR="009237E1">
        <w:rPr>
          <w:rFonts w:ascii="Arial" w:hAnsi="Arial" w:cs="Arial"/>
          <w:b/>
        </w:rPr>
        <w:t>B</w:t>
      </w:r>
      <w:r w:rsidR="00450FCE" w:rsidRPr="00D90941">
        <w:rPr>
          <w:rFonts w:ascii="Arial" w:hAnsi="Arial" w:cs="Arial"/>
          <w:b/>
        </w:rPr>
        <w:t xml:space="preserve">auteile mit der Kraft des Ultraschalls. Dafür werden Bauteile in einem Prozesswasserbecken an der Spitze einer Ultraschall-Sonotrode geführt, deren erzeugte Schwingungen Grate und Fasern </w:t>
      </w:r>
      <w:r w:rsidR="0096622D" w:rsidRPr="00D90941">
        <w:rPr>
          <w:rFonts w:ascii="Arial" w:hAnsi="Arial" w:cs="Arial"/>
          <w:b/>
        </w:rPr>
        <w:t xml:space="preserve">automatisiert und </w:t>
      </w:r>
      <w:r w:rsidR="00450FCE" w:rsidRPr="00D90941">
        <w:rPr>
          <w:rFonts w:ascii="Arial" w:hAnsi="Arial" w:cs="Arial"/>
          <w:b/>
        </w:rPr>
        <w:t xml:space="preserve">energieeffizient ablösen. </w:t>
      </w:r>
    </w:p>
    <w:p w14:paraId="2157B087" w14:textId="4C5D7A0B" w:rsidR="000C0BD7" w:rsidRPr="00D90941" w:rsidRDefault="000C0BD7" w:rsidP="00D90941">
      <w:pPr>
        <w:shd w:val="clear" w:color="auto" w:fill="FFFFFF"/>
        <w:spacing w:line="276" w:lineRule="auto"/>
        <w:rPr>
          <w:rFonts w:ascii="Arial" w:hAnsi="Arial" w:cs="Arial"/>
          <w:bCs/>
          <w:color w:val="FF0000"/>
        </w:rPr>
      </w:pPr>
    </w:p>
    <w:p w14:paraId="0FAA0BCB" w14:textId="6C8FD914" w:rsidR="00550D36" w:rsidRPr="00D90941" w:rsidRDefault="00F94A57" w:rsidP="00D90941">
      <w:pPr>
        <w:shd w:val="clear" w:color="auto" w:fill="FFFFFF"/>
        <w:spacing w:line="276" w:lineRule="auto"/>
        <w:rPr>
          <w:rFonts w:ascii="Arial" w:hAnsi="Arial" w:cs="Arial"/>
        </w:rPr>
      </w:pPr>
      <w:r w:rsidRPr="00D90941">
        <w:rPr>
          <w:rFonts w:ascii="Arial" w:hAnsi="Arial" w:cs="Arial"/>
        </w:rPr>
        <w:t xml:space="preserve">Alles angefangen hat vor </w:t>
      </w:r>
      <w:r w:rsidR="00F24A4F">
        <w:rPr>
          <w:rFonts w:ascii="Arial" w:hAnsi="Arial" w:cs="Arial"/>
        </w:rPr>
        <w:t xml:space="preserve">fünf </w:t>
      </w:r>
      <w:r w:rsidRPr="00D90941">
        <w:rPr>
          <w:rFonts w:ascii="Arial" w:hAnsi="Arial" w:cs="Arial"/>
        </w:rPr>
        <w:t xml:space="preserve">Jahren als Start-up im schwäbischen Laupheim. Dieter Münz, Gründer und Geschäftsführer </w:t>
      </w:r>
      <w:r w:rsidRPr="00D90941">
        <w:rPr>
          <w:rFonts w:ascii="Arial" w:hAnsi="Arial" w:cs="Arial"/>
          <w:bCs/>
        </w:rPr>
        <w:t xml:space="preserve">der </w:t>
      </w:r>
      <w:proofErr w:type="spellStart"/>
      <w:r w:rsidRPr="00D90941">
        <w:rPr>
          <w:rFonts w:ascii="Arial" w:hAnsi="Arial" w:cs="Arial"/>
          <w:bCs/>
        </w:rPr>
        <w:t>ultraTEC</w:t>
      </w:r>
      <w:proofErr w:type="spellEnd"/>
      <w:r w:rsidRPr="00D90941">
        <w:rPr>
          <w:rFonts w:ascii="Arial" w:hAnsi="Arial" w:cs="Arial"/>
          <w:bCs/>
        </w:rPr>
        <w:t xml:space="preserve"> </w:t>
      </w:r>
      <w:proofErr w:type="spellStart"/>
      <w:r w:rsidRPr="00D90941">
        <w:rPr>
          <w:rFonts w:ascii="Arial" w:hAnsi="Arial" w:cs="Arial"/>
          <w:bCs/>
        </w:rPr>
        <w:t>innovation</w:t>
      </w:r>
      <w:proofErr w:type="spellEnd"/>
      <w:r w:rsidRPr="00D90941">
        <w:rPr>
          <w:rFonts w:ascii="Arial" w:hAnsi="Arial" w:cs="Arial"/>
          <w:bCs/>
        </w:rPr>
        <w:t xml:space="preserve"> GmbH</w:t>
      </w:r>
      <w:r w:rsidRPr="00D90941">
        <w:rPr>
          <w:rFonts w:ascii="Arial" w:hAnsi="Arial" w:cs="Arial"/>
        </w:rPr>
        <w:t xml:space="preserve">, wirbelt den Markt des Entgratens mit seiner neuen Technologie des Entgratens mit Hilfe von Ultraschall auf. Ein erfolgreiches Jugend-forscht-Projekt gepaart mit technischer Finesse und viel Wille dienen als </w:t>
      </w:r>
      <w:r w:rsidR="00550D36" w:rsidRPr="00D90941">
        <w:rPr>
          <w:rFonts w:ascii="Arial" w:hAnsi="Arial" w:cs="Arial"/>
        </w:rPr>
        <w:t>Grundlage</w:t>
      </w:r>
      <w:r w:rsidRPr="00D90941">
        <w:rPr>
          <w:rFonts w:ascii="Arial" w:hAnsi="Arial" w:cs="Arial"/>
        </w:rPr>
        <w:t xml:space="preserve"> für das junge Unternehmen. Heute hat </w:t>
      </w:r>
      <w:proofErr w:type="spellStart"/>
      <w:r w:rsidRPr="00D90941">
        <w:rPr>
          <w:rFonts w:ascii="Arial" w:hAnsi="Arial" w:cs="Arial"/>
        </w:rPr>
        <w:t>ultraTEC</w:t>
      </w:r>
      <w:proofErr w:type="spellEnd"/>
      <w:r w:rsidRPr="00D90941">
        <w:rPr>
          <w:rFonts w:ascii="Arial" w:hAnsi="Arial" w:cs="Arial"/>
        </w:rPr>
        <w:t xml:space="preserve"> viele unterschiedliche </w:t>
      </w:r>
      <w:r w:rsidR="00550D36" w:rsidRPr="00D90941">
        <w:rPr>
          <w:rFonts w:ascii="Arial" w:hAnsi="Arial" w:cs="Arial"/>
        </w:rPr>
        <w:t>Ultraschall-</w:t>
      </w:r>
      <w:proofErr w:type="spellStart"/>
      <w:r w:rsidR="00550D36" w:rsidRPr="00D90941">
        <w:rPr>
          <w:rFonts w:ascii="Arial" w:hAnsi="Arial" w:cs="Arial"/>
        </w:rPr>
        <w:t>Entgratanlagen</w:t>
      </w:r>
      <w:proofErr w:type="spellEnd"/>
      <w:r w:rsidR="00550D36" w:rsidRPr="00D90941">
        <w:rPr>
          <w:rFonts w:ascii="Arial" w:hAnsi="Arial" w:cs="Arial"/>
        </w:rPr>
        <w:t xml:space="preserve"> im Programm und kann flexibel auf Kundenwünsche eingehen. Darüber hinaus, gehört ultraTEC seit Juli 2022 der international agierenden Vollmer Gruppe aus Biberach an der </w:t>
      </w:r>
      <w:proofErr w:type="spellStart"/>
      <w:r w:rsidR="00550D36" w:rsidRPr="00D90941">
        <w:rPr>
          <w:rFonts w:ascii="Arial" w:hAnsi="Arial" w:cs="Arial"/>
        </w:rPr>
        <w:t>Riß</w:t>
      </w:r>
      <w:proofErr w:type="spellEnd"/>
      <w:r w:rsidR="00550D36" w:rsidRPr="00D90941">
        <w:rPr>
          <w:rFonts w:ascii="Arial" w:hAnsi="Arial" w:cs="Arial"/>
        </w:rPr>
        <w:t xml:space="preserve"> an und kann zukünftig auch internationale Märkte bedienen.</w:t>
      </w:r>
    </w:p>
    <w:p w14:paraId="45FC43FD" w14:textId="7DC4CB62" w:rsidR="00BC3550" w:rsidRPr="00D90941" w:rsidRDefault="00BC3550" w:rsidP="00D90941">
      <w:pPr>
        <w:shd w:val="clear" w:color="auto" w:fill="FFFFFF"/>
        <w:spacing w:line="276" w:lineRule="auto"/>
        <w:rPr>
          <w:rFonts w:ascii="Arial" w:hAnsi="Arial" w:cs="Arial"/>
          <w:bCs/>
        </w:rPr>
      </w:pPr>
    </w:p>
    <w:p w14:paraId="6C203050" w14:textId="467C5367" w:rsidR="00E8108B" w:rsidRPr="00D90941" w:rsidRDefault="007C7B41" w:rsidP="00D90941">
      <w:pPr>
        <w:shd w:val="clear" w:color="auto" w:fill="FFFFFF"/>
        <w:spacing w:line="276" w:lineRule="auto"/>
        <w:rPr>
          <w:rFonts w:ascii="Arial" w:hAnsi="Arial" w:cs="Arial"/>
          <w:bCs/>
        </w:rPr>
      </w:pPr>
      <w:r w:rsidRPr="00D90941">
        <w:rPr>
          <w:rFonts w:ascii="Arial" w:hAnsi="Arial" w:cs="Arial"/>
          <w:bCs/>
        </w:rPr>
        <w:t>D</w:t>
      </w:r>
      <w:r w:rsidR="009F11A4" w:rsidRPr="00D90941">
        <w:rPr>
          <w:rFonts w:ascii="Arial" w:hAnsi="Arial" w:cs="Arial"/>
          <w:bCs/>
        </w:rPr>
        <w:t>as berührungslose</w:t>
      </w:r>
      <w:r w:rsidR="00C10785" w:rsidRPr="00D90941">
        <w:rPr>
          <w:rFonts w:ascii="Arial" w:hAnsi="Arial" w:cs="Arial"/>
          <w:bCs/>
        </w:rPr>
        <w:t xml:space="preserve"> </w:t>
      </w:r>
      <w:r w:rsidR="004B589E" w:rsidRPr="00D90941">
        <w:rPr>
          <w:rFonts w:ascii="Arial" w:hAnsi="Arial" w:cs="Arial"/>
          <w:bCs/>
        </w:rPr>
        <w:t>Ultraschall-</w:t>
      </w:r>
      <w:r w:rsidR="00C10785" w:rsidRPr="00D90941">
        <w:rPr>
          <w:rFonts w:ascii="Arial" w:hAnsi="Arial" w:cs="Arial"/>
          <w:bCs/>
        </w:rPr>
        <w:t>Entgrat</w:t>
      </w:r>
      <w:r w:rsidR="009F11A4" w:rsidRPr="00D90941">
        <w:rPr>
          <w:rFonts w:ascii="Arial" w:hAnsi="Arial" w:cs="Arial"/>
          <w:bCs/>
        </w:rPr>
        <w:t>en</w:t>
      </w:r>
      <w:r w:rsidR="00313ED9" w:rsidRPr="00D90941">
        <w:rPr>
          <w:rFonts w:ascii="Arial" w:hAnsi="Arial" w:cs="Arial"/>
          <w:bCs/>
        </w:rPr>
        <w:t xml:space="preserve"> mit der patentierten Sonotrode </w:t>
      </w:r>
      <w:r w:rsidRPr="00D90941">
        <w:rPr>
          <w:rFonts w:ascii="Arial" w:hAnsi="Arial" w:cs="Arial"/>
          <w:bCs/>
        </w:rPr>
        <w:t xml:space="preserve">ist </w:t>
      </w:r>
      <w:r w:rsidR="00313ED9" w:rsidRPr="00D90941">
        <w:rPr>
          <w:rFonts w:ascii="Arial" w:hAnsi="Arial" w:cs="Arial"/>
          <w:bCs/>
        </w:rPr>
        <w:t xml:space="preserve">das </w:t>
      </w:r>
      <w:r w:rsidR="00AA5348" w:rsidRPr="00D90941">
        <w:rPr>
          <w:rFonts w:ascii="Arial" w:hAnsi="Arial" w:cs="Arial"/>
          <w:bCs/>
        </w:rPr>
        <w:t>Fundament</w:t>
      </w:r>
      <w:r w:rsidR="00313ED9" w:rsidRPr="00D90941">
        <w:rPr>
          <w:rFonts w:ascii="Arial" w:hAnsi="Arial" w:cs="Arial"/>
          <w:bCs/>
        </w:rPr>
        <w:t xml:space="preserve"> von ultraTEC</w:t>
      </w:r>
      <w:r w:rsidR="0025485D" w:rsidRPr="00D90941">
        <w:rPr>
          <w:rFonts w:ascii="Arial" w:hAnsi="Arial" w:cs="Arial"/>
          <w:bCs/>
        </w:rPr>
        <w:t>. Egal</w:t>
      </w:r>
      <w:r w:rsidR="00255782" w:rsidRPr="00D90941">
        <w:rPr>
          <w:rFonts w:ascii="Arial" w:hAnsi="Arial" w:cs="Arial"/>
          <w:bCs/>
        </w:rPr>
        <w:t>,</w:t>
      </w:r>
      <w:r w:rsidR="00AA5348" w:rsidRPr="00D90941">
        <w:rPr>
          <w:rFonts w:ascii="Arial" w:hAnsi="Arial" w:cs="Arial"/>
          <w:bCs/>
        </w:rPr>
        <w:t xml:space="preserve"> ob bohren</w:t>
      </w:r>
      <w:r w:rsidR="009237E1">
        <w:rPr>
          <w:rFonts w:ascii="Arial" w:hAnsi="Arial" w:cs="Arial"/>
          <w:bCs/>
        </w:rPr>
        <w:t xml:space="preserve">, </w:t>
      </w:r>
      <w:r w:rsidR="00AA5348" w:rsidRPr="00D90941">
        <w:rPr>
          <w:rFonts w:ascii="Arial" w:hAnsi="Arial" w:cs="Arial"/>
          <w:bCs/>
        </w:rPr>
        <w:t>fräsen</w:t>
      </w:r>
      <w:r w:rsidR="0025485D" w:rsidRPr="00D90941">
        <w:rPr>
          <w:rFonts w:ascii="Arial" w:hAnsi="Arial" w:cs="Arial"/>
          <w:bCs/>
        </w:rPr>
        <w:t>,</w:t>
      </w:r>
      <w:r w:rsidR="009237E1">
        <w:rPr>
          <w:rFonts w:ascii="Arial" w:hAnsi="Arial" w:cs="Arial"/>
          <w:bCs/>
        </w:rPr>
        <w:t xml:space="preserve"> drehen oder schleifen,</w:t>
      </w:r>
      <w:r w:rsidR="0025485D" w:rsidRPr="00D90941">
        <w:rPr>
          <w:rFonts w:ascii="Arial" w:hAnsi="Arial" w:cs="Arial"/>
          <w:bCs/>
        </w:rPr>
        <w:t xml:space="preserve"> sobald zerspant wird, entstehen an Kanten, Kreuzbohrungen oder Oberflächen</w:t>
      </w:r>
      <w:r w:rsidR="004C3F60" w:rsidRPr="00D90941">
        <w:rPr>
          <w:rFonts w:ascii="Arial" w:hAnsi="Arial" w:cs="Arial"/>
          <w:bCs/>
        </w:rPr>
        <w:t xml:space="preserve"> </w:t>
      </w:r>
      <w:r w:rsidR="0025485D" w:rsidRPr="00D90941">
        <w:rPr>
          <w:rFonts w:ascii="Arial" w:hAnsi="Arial" w:cs="Arial"/>
          <w:bCs/>
        </w:rPr>
        <w:t xml:space="preserve">unliebsame Grate </w:t>
      </w:r>
      <w:r w:rsidR="00AA5348" w:rsidRPr="00D90941">
        <w:rPr>
          <w:rFonts w:ascii="Arial" w:hAnsi="Arial" w:cs="Arial"/>
          <w:bCs/>
        </w:rPr>
        <w:t>und</w:t>
      </w:r>
      <w:r w:rsidR="0025485D" w:rsidRPr="00D90941">
        <w:rPr>
          <w:rFonts w:ascii="Arial" w:hAnsi="Arial" w:cs="Arial"/>
          <w:bCs/>
        </w:rPr>
        <w:t xml:space="preserve"> Fasern.</w:t>
      </w:r>
      <w:r w:rsidR="004C3F60" w:rsidRPr="00D90941">
        <w:rPr>
          <w:rFonts w:ascii="Arial" w:hAnsi="Arial" w:cs="Arial"/>
          <w:bCs/>
        </w:rPr>
        <w:t xml:space="preserve"> </w:t>
      </w:r>
      <w:r w:rsidR="00B52FFD" w:rsidRPr="00D90941">
        <w:rPr>
          <w:rFonts w:ascii="Arial" w:hAnsi="Arial" w:cs="Arial"/>
          <w:bCs/>
        </w:rPr>
        <w:t xml:space="preserve">Neben den gängigen Metallen </w:t>
      </w:r>
      <w:r w:rsidR="000F6C27" w:rsidRPr="00D90941">
        <w:rPr>
          <w:rFonts w:ascii="Arial" w:hAnsi="Arial" w:cs="Arial"/>
          <w:bCs/>
        </w:rPr>
        <w:t>lassen sich mit ultraTEC Anlagen</w:t>
      </w:r>
      <w:r w:rsidR="00B52FFD" w:rsidRPr="00D90941">
        <w:rPr>
          <w:rFonts w:ascii="Arial" w:hAnsi="Arial" w:cs="Arial"/>
          <w:bCs/>
        </w:rPr>
        <w:t xml:space="preserve"> auch</w:t>
      </w:r>
      <w:r w:rsidR="00AA5348" w:rsidRPr="00D90941">
        <w:rPr>
          <w:rFonts w:ascii="Arial" w:hAnsi="Arial" w:cs="Arial"/>
          <w:bCs/>
        </w:rPr>
        <w:t xml:space="preserve"> Komponenten aus</w:t>
      </w:r>
      <w:r w:rsidR="00B52FFD" w:rsidRPr="00D90941">
        <w:rPr>
          <w:rFonts w:ascii="Arial" w:hAnsi="Arial" w:cs="Arial"/>
          <w:bCs/>
        </w:rPr>
        <w:t xml:space="preserve"> verschiedene Titan- und Nickellegierungen bis hin zu </w:t>
      </w:r>
      <w:r w:rsidR="005317AF">
        <w:rPr>
          <w:rFonts w:ascii="Arial" w:hAnsi="Arial" w:cs="Arial"/>
          <w:bCs/>
        </w:rPr>
        <w:t>f</w:t>
      </w:r>
      <w:r w:rsidR="00B52FFD" w:rsidRPr="00D90941">
        <w:rPr>
          <w:rFonts w:ascii="Arial" w:hAnsi="Arial" w:cs="Arial"/>
          <w:bCs/>
        </w:rPr>
        <w:t xml:space="preserve">aserverstärkten Kunststoffen </w:t>
      </w:r>
      <w:r w:rsidR="00AA5348" w:rsidRPr="00D90941">
        <w:rPr>
          <w:rFonts w:ascii="Arial" w:hAnsi="Arial" w:cs="Arial"/>
          <w:bCs/>
        </w:rPr>
        <w:t>entgraten</w:t>
      </w:r>
      <w:r w:rsidR="00B52FFD" w:rsidRPr="00D90941">
        <w:rPr>
          <w:rFonts w:ascii="Arial" w:hAnsi="Arial" w:cs="Arial"/>
          <w:bCs/>
        </w:rPr>
        <w:t xml:space="preserve">. </w:t>
      </w:r>
    </w:p>
    <w:p w14:paraId="1C5B55E8" w14:textId="77777777" w:rsidR="00E8108B" w:rsidRPr="00D90941" w:rsidRDefault="00E8108B" w:rsidP="00D90941">
      <w:pPr>
        <w:shd w:val="clear" w:color="auto" w:fill="FFFFFF"/>
        <w:spacing w:line="276" w:lineRule="auto"/>
        <w:rPr>
          <w:rFonts w:ascii="Arial" w:hAnsi="Arial" w:cs="Arial"/>
          <w:bCs/>
        </w:rPr>
      </w:pPr>
    </w:p>
    <w:p w14:paraId="247DECB5" w14:textId="77777777" w:rsidR="00E8108B" w:rsidRPr="00D90941" w:rsidRDefault="00E8108B" w:rsidP="00D90941">
      <w:pPr>
        <w:shd w:val="clear" w:color="auto" w:fill="FFFFFF"/>
        <w:spacing w:line="276" w:lineRule="auto"/>
        <w:rPr>
          <w:rFonts w:ascii="Arial" w:hAnsi="Arial" w:cs="Arial"/>
          <w:b/>
        </w:rPr>
      </w:pPr>
      <w:r w:rsidRPr="00D90941">
        <w:rPr>
          <w:rFonts w:ascii="Arial" w:hAnsi="Arial" w:cs="Arial"/>
          <w:b/>
        </w:rPr>
        <w:t>Ultraschallentgraten mit hochfrequenten Sonotroden</w:t>
      </w:r>
    </w:p>
    <w:p w14:paraId="42D7F0F8" w14:textId="1611D3AD" w:rsidR="004C3F60" w:rsidRPr="00D90941" w:rsidRDefault="004C3F60" w:rsidP="00D90941">
      <w:pPr>
        <w:shd w:val="clear" w:color="auto" w:fill="FFFFFF"/>
        <w:spacing w:line="276" w:lineRule="auto"/>
        <w:rPr>
          <w:rFonts w:ascii="Arial" w:hAnsi="Arial" w:cs="Arial"/>
          <w:bCs/>
        </w:rPr>
      </w:pPr>
      <w:r w:rsidRPr="00D90941">
        <w:rPr>
          <w:rFonts w:ascii="Arial" w:hAnsi="Arial" w:cs="Arial"/>
          <w:bCs/>
        </w:rPr>
        <w:t xml:space="preserve">Bei dem von ultraTEC entwickelten Verfahren werden Bauteile in einem Prozesswasserbecken </w:t>
      </w:r>
      <w:r w:rsidR="00EB39F7" w:rsidRPr="00D90941">
        <w:rPr>
          <w:rFonts w:ascii="Arial" w:hAnsi="Arial" w:cs="Arial"/>
          <w:bCs/>
        </w:rPr>
        <w:t xml:space="preserve">an </w:t>
      </w:r>
      <w:r w:rsidR="00313ED9" w:rsidRPr="00D90941">
        <w:rPr>
          <w:rFonts w:ascii="Arial" w:hAnsi="Arial" w:cs="Arial"/>
          <w:bCs/>
        </w:rPr>
        <w:t xml:space="preserve">die </w:t>
      </w:r>
      <w:r w:rsidR="00C2340B" w:rsidRPr="00D90941">
        <w:rPr>
          <w:rFonts w:ascii="Arial" w:hAnsi="Arial" w:cs="Arial"/>
          <w:bCs/>
        </w:rPr>
        <w:t>hochfrequente</w:t>
      </w:r>
      <w:r w:rsidRPr="00D90941">
        <w:rPr>
          <w:rFonts w:ascii="Arial" w:hAnsi="Arial" w:cs="Arial"/>
          <w:bCs/>
        </w:rPr>
        <w:t xml:space="preserve"> Ultraschall-Sonotrode geführt. Angeregt durch einen Generator schwingt </w:t>
      </w:r>
      <w:r w:rsidR="00313ED9" w:rsidRPr="00D90941">
        <w:rPr>
          <w:rFonts w:ascii="Arial" w:hAnsi="Arial" w:cs="Arial"/>
          <w:bCs/>
        </w:rPr>
        <w:t>sie</w:t>
      </w:r>
      <w:r w:rsidRPr="00D90941">
        <w:rPr>
          <w:rFonts w:ascii="Arial" w:hAnsi="Arial" w:cs="Arial"/>
          <w:bCs/>
        </w:rPr>
        <w:t xml:space="preserve"> 20.000-mal in der Sekunde über 0,1 Millimeter vor und zurück</w:t>
      </w:r>
      <w:r w:rsidR="00AA5348" w:rsidRPr="00D90941">
        <w:rPr>
          <w:rFonts w:ascii="Arial" w:hAnsi="Arial" w:cs="Arial"/>
          <w:bCs/>
        </w:rPr>
        <w:t xml:space="preserve">. </w:t>
      </w:r>
      <w:r w:rsidR="00C2340B" w:rsidRPr="00D90941">
        <w:rPr>
          <w:rFonts w:ascii="Arial" w:hAnsi="Arial" w:cs="Arial"/>
          <w:bCs/>
        </w:rPr>
        <w:t xml:space="preserve">Diese erzeugten Schwingungen bewegen Grate und Fasern hin und her, bis diese </w:t>
      </w:r>
      <w:r w:rsidR="006D7BC0" w:rsidRPr="00D90941">
        <w:rPr>
          <w:rFonts w:ascii="Arial" w:hAnsi="Arial" w:cs="Arial"/>
          <w:bCs/>
        </w:rPr>
        <w:t>prozesssicher scharfkantig abbrechen</w:t>
      </w:r>
      <w:r w:rsidR="001D3730" w:rsidRPr="00D90941">
        <w:rPr>
          <w:rFonts w:ascii="Arial" w:hAnsi="Arial" w:cs="Arial"/>
          <w:bCs/>
        </w:rPr>
        <w:t>.</w:t>
      </w:r>
      <w:r w:rsidR="00C2340B" w:rsidRPr="00D90941">
        <w:rPr>
          <w:rFonts w:ascii="Arial" w:hAnsi="Arial" w:cs="Arial"/>
          <w:bCs/>
        </w:rPr>
        <w:t xml:space="preserve"> Das Prozesswasser können Anwender problemlos </w:t>
      </w:r>
      <w:r w:rsidR="00EB39F7" w:rsidRPr="00D90941">
        <w:rPr>
          <w:rFonts w:ascii="Arial" w:hAnsi="Arial" w:cs="Arial"/>
          <w:bCs/>
        </w:rPr>
        <w:t xml:space="preserve">und ohne weitere Aufbereitung </w:t>
      </w:r>
      <w:r w:rsidR="00C2340B" w:rsidRPr="00D90941">
        <w:rPr>
          <w:rFonts w:ascii="Arial" w:hAnsi="Arial" w:cs="Arial"/>
          <w:bCs/>
        </w:rPr>
        <w:t>entsorgen.</w:t>
      </w:r>
    </w:p>
    <w:p w14:paraId="08BB6083" w14:textId="71442A90" w:rsidR="004C3F60" w:rsidRPr="00D90941" w:rsidRDefault="004C3F60" w:rsidP="00D90941">
      <w:pPr>
        <w:shd w:val="clear" w:color="auto" w:fill="FFFFFF"/>
        <w:spacing w:line="276" w:lineRule="auto"/>
        <w:rPr>
          <w:rFonts w:ascii="Arial" w:hAnsi="Arial" w:cs="Arial"/>
          <w:bCs/>
        </w:rPr>
      </w:pPr>
    </w:p>
    <w:p w14:paraId="00C1E6D5" w14:textId="77777777" w:rsidR="00F24A4F" w:rsidRDefault="00F24A4F" w:rsidP="007C7B41">
      <w:pPr>
        <w:shd w:val="clear" w:color="auto" w:fill="FFFFFF"/>
        <w:spacing w:line="340" w:lineRule="exact"/>
        <w:rPr>
          <w:rFonts w:ascii="Arial" w:hAnsi="Arial" w:cs="Arial"/>
          <w:bCs/>
        </w:rPr>
      </w:pPr>
    </w:p>
    <w:p w14:paraId="738397FD" w14:textId="77777777" w:rsidR="00F24A4F" w:rsidRDefault="00F24A4F" w:rsidP="007C7B41">
      <w:pPr>
        <w:shd w:val="clear" w:color="auto" w:fill="FFFFFF"/>
        <w:spacing w:line="340" w:lineRule="exact"/>
        <w:rPr>
          <w:rFonts w:ascii="Arial" w:hAnsi="Arial" w:cs="Arial"/>
          <w:bCs/>
        </w:rPr>
      </w:pPr>
    </w:p>
    <w:p w14:paraId="08E9FB7F" w14:textId="77777777" w:rsidR="00F24A4F" w:rsidRDefault="00F24A4F" w:rsidP="007C7B41">
      <w:pPr>
        <w:shd w:val="clear" w:color="auto" w:fill="FFFFFF"/>
        <w:spacing w:line="340" w:lineRule="exact"/>
        <w:rPr>
          <w:rFonts w:ascii="Arial" w:hAnsi="Arial" w:cs="Arial"/>
          <w:bCs/>
        </w:rPr>
      </w:pPr>
    </w:p>
    <w:p w14:paraId="10F3A2C8" w14:textId="3958D93C" w:rsidR="00763E72" w:rsidRPr="00D90941" w:rsidRDefault="00763E72" w:rsidP="00763E72">
      <w:pPr>
        <w:shd w:val="clear" w:color="auto" w:fill="FFFFFF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Generationswechsel bei der A-Baureihe</w:t>
      </w:r>
    </w:p>
    <w:p w14:paraId="1935634D" w14:textId="698EB450" w:rsidR="00690820" w:rsidRDefault="00763E72" w:rsidP="00690820">
      <w:pPr>
        <w:shd w:val="clear" w:color="auto" w:fill="FFFFFF"/>
        <w:spacing w:line="340" w:lineRule="exac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Mit der A-Baureihe hat damals alles bei ultraTEC angefangen. </w:t>
      </w:r>
      <w:r w:rsidR="00690820">
        <w:rPr>
          <w:rFonts w:ascii="Arial" w:hAnsi="Arial" w:cs="Arial"/>
          <w:bCs/>
        </w:rPr>
        <w:t xml:space="preserve">Damals wurde die A15 als erste </w:t>
      </w:r>
      <w:proofErr w:type="spellStart"/>
      <w:r w:rsidR="00690820" w:rsidRPr="00690820">
        <w:rPr>
          <w:rFonts w:ascii="Arial" w:hAnsi="Arial" w:cs="Arial"/>
          <w:bCs/>
        </w:rPr>
        <w:t>Ultraschallentgratanlage</w:t>
      </w:r>
      <w:proofErr w:type="spellEnd"/>
      <w:r w:rsidR="00690820">
        <w:rPr>
          <w:rFonts w:ascii="Arial" w:hAnsi="Arial" w:cs="Arial"/>
          <w:bCs/>
        </w:rPr>
        <w:t xml:space="preserve"> auf dem Markt gebracht. Diese wurde später von der flexibleren A25 abgelöst, welche in den letzten Jahren kontinuierlich optimiert wurde. </w:t>
      </w:r>
      <w:r>
        <w:rPr>
          <w:rFonts w:ascii="Arial" w:hAnsi="Arial" w:cs="Arial"/>
          <w:bCs/>
        </w:rPr>
        <w:t>Nun steht eine neue Maschinengeneration in den Startlöchern</w:t>
      </w:r>
      <w:r w:rsidR="0091583C">
        <w:rPr>
          <w:rFonts w:ascii="Arial" w:hAnsi="Arial" w:cs="Arial"/>
          <w:bCs/>
        </w:rPr>
        <w:t xml:space="preserve"> und wird</w:t>
      </w:r>
      <w:r>
        <w:rPr>
          <w:rFonts w:ascii="Arial" w:hAnsi="Arial" w:cs="Arial"/>
          <w:bCs/>
        </w:rPr>
        <w:t xml:space="preserve"> auf der </w:t>
      </w:r>
      <w:proofErr w:type="spellStart"/>
      <w:r>
        <w:rPr>
          <w:rFonts w:ascii="Arial" w:hAnsi="Arial" w:cs="Arial"/>
          <w:bCs/>
        </w:rPr>
        <w:t>GrindingHUB</w:t>
      </w:r>
      <w:proofErr w:type="spellEnd"/>
      <w:r>
        <w:rPr>
          <w:rFonts w:ascii="Arial" w:hAnsi="Arial" w:cs="Arial"/>
          <w:bCs/>
        </w:rPr>
        <w:t xml:space="preserve"> das erste Mal dem internationalen Publikum vorgestellt. </w:t>
      </w:r>
      <w:r w:rsidR="00690820">
        <w:rPr>
          <w:rFonts w:ascii="Arial" w:hAnsi="Arial" w:cs="Arial"/>
          <w:bCs/>
        </w:rPr>
        <w:t xml:space="preserve">Die neue A25 S unterscheidet sich bereits optisch deutlich von der bisherigen A25. Dies liegt daran, dass ultraTEC bei der neuen „Generation S“ den Schritt weg von einem Maschinengehäuse </w:t>
      </w:r>
      <w:r w:rsidR="009237E1">
        <w:rPr>
          <w:rFonts w:ascii="Arial" w:hAnsi="Arial" w:cs="Arial"/>
          <w:bCs/>
        </w:rPr>
        <w:t xml:space="preserve">aus </w:t>
      </w:r>
      <w:r w:rsidR="005317AF">
        <w:rPr>
          <w:rFonts w:ascii="Arial" w:hAnsi="Arial" w:cs="Arial"/>
          <w:bCs/>
        </w:rPr>
        <w:t>Aluminiumprofilen</w:t>
      </w:r>
      <w:r w:rsidR="00690820">
        <w:rPr>
          <w:rFonts w:ascii="Arial" w:hAnsi="Arial" w:cs="Arial"/>
          <w:bCs/>
        </w:rPr>
        <w:t xml:space="preserve"> hin zu einem massiven Stahlgestell macht.</w:t>
      </w:r>
      <w:r w:rsidR="009237E1">
        <w:rPr>
          <w:rFonts w:ascii="Arial" w:hAnsi="Arial" w:cs="Arial"/>
          <w:bCs/>
        </w:rPr>
        <w:t xml:space="preserve"> Dies führt zu deutlich mehr Stabilität und zu einem noch präziserem </w:t>
      </w:r>
      <w:proofErr w:type="spellStart"/>
      <w:r w:rsidR="009237E1">
        <w:rPr>
          <w:rFonts w:ascii="Arial" w:hAnsi="Arial" w:cs="Arial"/>
          <w:bCs/>
        </w:rPr>
        <w:t>Entgratprozess</w:t>
      </w:r>
      <w:proofErr w:type="spellEnd"/>
      <w:r w:rsidR="009237E1">
        <w:rPr>
          <w:rFonts w:ascii="Arial" w:hAnsi="Arial" w:cs="Arial"/>
          <w:bCs/>
        </w:rPr>
        <w:t xml:space="preserve">. </w:t>
      </w:r>
      <w:r w:rsidR="00690820">
        <w:rPr>
          <w:rFonts w:ascii="Arial" w:hAnsi="Arial" w:cs="Arial"/>
          <w:bCs/>
        </w:rPr>
        <w:t>Aber auch in der Anlage sind einige neue Features erkennbar</w:t>
      </w:r>
      <w:r w:rsidR="009237E1">
        <w:rPr>
          <w:rFonts w:ascii="Arial" w:hAnsi="Arial" w:cs="Arial"/>
          <w:bCs/>
        </w:rPr>
        <w:t xml:space="preserve">. </w:t>
      </w:r>
      <w:r w:rsidR="00690820">
        <w:rPr>
          <w:rFonts w:ascii="Arial" w:hAnsi="Arial" w:cs="Arial"/>
          <w:bCs/>
        </w:rPr>
        <w:t xml:space="preserve">Neben einer optimierten Teiletrocknung wurde das Prozesswasserbecken komplett neu konstruiert. Dies ermöglich eine noch flexiblere Bearbeitung unterschiedlichster Bauteile mit den Sonotroden. </w:t>
      </w:r>
      <w:r w:rsidR="00D9175F" w:rsidRPr="00D9175F">
        <w:rPr>
          <w:rFonts w:ascii="Arial" w:hAnsi="Arial" w:cs="Arial"/>
          <w:bCs/>
        </w:rPr>
        <w:t>„</w:t>
      </w:r>
      <w:r w:rsidR="00D9175F">
        <w:rPr>
          <w:rFonts w:ascii="Arial" w:hAnsi="Arial" w:cs="Arial"/>
          <w:bCs/>
        </w:rPr>
        <w:t xml:space="preserve">Wir freuen uns riesig, endlich unsere neue A25 S und damit die neue „Generation S“ dem internationalen </w:t>
      </w:r>
      <w:r w:rsidR="00D9175F" w:rsidRPr="00D9175F">
        <w:rPr>
          <w:rFonts w:ascii="Arial" w:hAnsi="Arial" w:cs="Arial"/>
          <w:bCs/>
        </w:rPr>
        <w:t xml:space="preserve">Fachpublikum </w:t>
      </w:r>
      <w:r w:rsidR="00D9175F">
        <w:rPr>
          <w:rFonts w:ascii="Arial" w:hAnsi="Arial" w:cs="Arial"/>
          <w:bCs/>
        </w:rPr>
        <w:t>auf der Grinding</w:t>
      </w:r>
      <w:r w:rsidR="005317AF">
        <w:rPr>
          <w:rFonts w:ascii="Arial" w:hAnsi="Arial" w:cs="Arial"/>
          <w:bCs/>
        </w:rPr>
        <w:t>H</w:t>
      </w:r>
      <w:r w:rsidR="00D9175F">
        <w:rPr>
          <w:rFonts w:ascii="Arial" w:hAnsi="Arial" w:cs="Arial"/>
          <w:bCs/>
        </w:rPr>
        <w:t>ub vorzustellen und</w:t>
      </w:r>
      <w:r w:rsidR="00690820">
        <w:rPr>
          <w:rFonts w:ascii="Arial" w:hAnsi="Arial" w:cs="Arial"/>
          <w:bCs/>
        </w:rPr>
        <w:t xml:space="preserve"> uns</w:t>
      </w:r>
      <w:r w:rsidR="00D9175F">
        <w:rPr>
          <w:rFonts w:ascii="Arial" w:hAnsi="Arial" w:cs="Arial"/>
          <w:bCs/>
        </w:rPr>
        <w:t xml:space="preserve"> mit den Besuchern</w:t>
      </w:r>
      <w:r w:rsidR="00690820">
        <w:rPr>
          <w:rFonts w:ascii="Arial" w:hAnsi="Arial" w:cs="Arial"/>
          <w:bCs/>
        </w:rPr>
        <w:t xml:space="preserve"> zum innovativen Ultraschallentgraten auszutauschen“ </w:t>
      </w:r>
      <w:r w:rsidR="00690820" w:rsidRPr="00D9175F">
        <w:rPr>
          <w:rFonts w:ascii="Arial" w:hAnsi="Arial" w:cs="Arial"/>
          <w:bCs/>
        </w:rPr>
        <w:t xml:space="preserve">sagt </w:t>
      </w:r>
      <w:r w:rsidR="00690820">
        <w:rPr>
          <w:rFonts w:ascii="Arial" w:hAnsi="Arial" w:cs="Arial"/>
          <w:bCs/>
        </w:rPr>
        <w:t>Thomas Benzing</w:t>
      </w:r>
      <w:r w:rsidR="00690820" w:rsidRPr="00D9175F">
        <w:rPr>
          <w:rFonts w:ascii="Arial" w:hAnsi="Arial" w:cs="Arial"/>
          <w:bCs/>
        </w:rPr>
        <w:t xml:space="preserve">, </w:t>
      </w:r>
      <w:r w:rsidR="00690820">
        <w:rPr>
          <w:rFonts w:ascii="Arial" w:hAnsi="Arial" w:cs="Arial"/>
          <w:bCs/>
        </w:rPr>
        <w:t>Vertriebsleiter</w:t>
      </w:r>
      <w:r w:rsidR="00690820" w:rsidRPr="00D9175F">
        <w:rPr>
          <w:rFonts w:ascii="Arial" w:hAnsi="Arial" w:cs="Arial"/>
          <w:bCs/>
        </w:rPr>
        <w:t xml:space="preserve"> </w:t>
      </w:r>
      <w:r w:rsidR="00690820">
        <w:rPr>
          <w:rFonts w:ascii="Arial" w:hAnsi="Arial" w:cs="Arial"/>
          <w:bCs/>
        </w:rPr>
        <w:t>bei</w:t>
      </w:r>
      <w:r w:rsidR="00690820" w:rsidRPr="00D9175F">
        <w:rPr>
          <w:rFonts w:ascii="Arial" w:hAnsi="Arial" w:cs="Arial"/>
          <w:bCs/>
        </w:rPr>
        <w:t xml:space="preserve"> </w:t>
      </w:r>
      <w:r w:rsidR="00690820">
        <w:rPr>
          <w:rFonts w:ascii="Arial" w:hAnsi="Arial" w:cs="Arial"/>
          <w:bCs/>
        </w:rPr>
        <w:t>ultraTEC</w:t>
      </w:r>
      <w:r w:rsidR="00690820" w:rsidRPr="00D9175F">
        <w:rPr>
          <w:rFonts w:ascii="Arial" w:hAnsi="Arial" w:cs="Arial"/>
          <w:bCs/>
        </w:rPr>
        <w:t>.</w:t>
      </w:r>
    </w:p>
    <w:p w14:paraId="68D8F36B" w14:textId="302F44A2" w:rsidR="00D9175F" w:rsidRDefault="00D9175F" w:rsidP="00690820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14:paraId="27360595" w14:textId="31D1078C" w:rsidR="007C276B" w:rsidRPr="001E3A03" w:rsidRDefault="00585A92" w:rsidP="007C7B41">
      <w:pPr>
        <w:shd w:val="clear" w:color="auto" w:fill="FFFFFF"/>
        <w:spacing w:line="340" w:lineRule="exac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3.502</w:t>
      </w:r>
      <w:r w:rsidR="00832027">
        <w:rPr>
          <w:rFonts w:ascii="Arial" w:hAnsi="Arial" w:cs="Arial"/>
          <w:bCs/>
          <w:sz w:val="20"/>
          <w:szCs w:val="20"/>
        </w:rPr>
        <w:t xml:space="preserve"> </w:t>
      </w:r>
      <w:r w:rsidR="007C276B" w:rsidRPr="001E3A03">
        <w:rPr>
          <w:rFonts w:ascii="Arial" w:hAnsi="Arial" w:cs="Arial"/>
          <w:bCs/>
          <w:sz w:val="20"/>
          <w:szCs w:val="20"/>
        </w:rPr>
        <w:t>Zeichen (</w:t>
      </w:r>
      <w:r>
        <w:rPr>
          <w:rFonts w:ascii="Arial" w:hAnsi="Arial" w:cs="Arial"/>
          <w:bCs/>
          <w:sz w:val="20"/>
          <w:szCs w:val="20"/>
        </w:rPr>
        <w:t xml:space="preserve">mit </w:t>
      </w:r>
      <w:r w:rsidR="007C276B" w:rsidRPr="001E3A03">
        <w:rPr>
          <w:rFonts w:ascii="Arial" w:hAnsi="Arial" w:cs="Arial"/>
          <w:bCs/>
          <w:sz w:val="20"/>
          <w:szCs w:val="20"/>
        </w:rPr>
        <w:t>Leerzeichen)</w:t>
      </w:r>
    </w:p>
    <w:bookmarkEnd w:id="0"/>
    <w:p w14:paraId="49C8E65B" w14:textId="77777777" w:rsidR="00EA344D" w:rsidRDefault="00EA344D" w:rsidP="00DC6BD0">
      <w:pPr>
        <w:spacing w:line="340" w:lineRule="exact"/>
        <w:rPr>
          <w:rFonts w:ascii="Arial" w:hAnsi="Arial" w:cs="Arial"/>
          <w:b/>
          <w:sz w:val="20"/>
          <w:szCs w:val="20"/>
        </w:rPr>
      </w:pPr>
    </w:p>
    <w:p w14:paraId="4B4C05A4" w14:textId="363F7785" w:rsidR="00DC6BD0" w:rsidRPr="00570AD0" w:rsidRDefault="00DC6BD0" w:rsidP="00DC6BD0">
      <w:pPr>
        <w:spacing w:line="340" w:lineRule="exact"/>
        <w:rPr>
          <w:rFonts w:ascii="Arial" w:hAnsi="Arial" w:cs="Arial"/>
          <w:b/>
          <w:sz w:val="20"/>
          <w:szCs w:val="20"/>
        </w:rPr>
      </w:pPr>
      <w:r w:rsidRPr="00570AD0">
        <w:rPr>
          <w:rFonts w:ascii="Arial" w:hAnsi="Arial" w:cs="Arial"/>
          <w:b/>
          <w:sz w:val="20"/>
          <w:szCs w:val="20"/>
        </w:rPr>
        <w:t>Pressebild</w:t>
      </w:r>
      <w:r w:rsidR="009E2CDC">
        <w:rPr>
          <w:rFonts w:ascii="Arial" w:hAnsi="Arial" w:cs="Arial"/>
          <w:b/>
          <w:sz w:val="20"/>
          <w:szCs w:val="20"/>
        </w:rPr>
        <w:t>er</w:t>
      </w:r>
    </w:p>
    <w:p w14:paraId="114DF780" w14:textId="4338BBE8" w:rsidR="003B164D" w:rsidRPr="005317AF" w:rsidRDefault="00F24A4F" w:rsidP="005317AF">
      <w:pPr>
        <w:pStyle w:val="StandardWeb"/>
        <w:rPr>
          <w:rFonts w:eastAsia="Times New Roman"/>
        </w:rPr>
      </w:pPr>
      <w:r>
        <w:rPr>
          <w:noProof/>
        </w:rPr>
        <w:drawing>
          <wp:inline distT="0" distB="0" distL="0" distR="0" wp14:anchorId="4C462E2C" wp14:editId="12223FEF">
            <wp:extent cx="5864893" cy="36360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" t="10150" r="-513" b="11811"/>
                    <a:stretch/>
                  </pic:blipFill>
                  <pic:spPr bwMode="auto">
                    <a:xfrm>
                      <a:off x="0" y="0"/>
                      <a:ext cx="5864893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17AF" w:rsidRPr="005317AF">
        <w:t xml:space="preserve"> </w:t>
      </w:r>
      <w:r w:rsidR="003B164D" w:rsidRPr="00E4508B">
        <w:rPr>
          <w:rFonts w:ascii="Arial" w:hAnsi="Arial" w:cs="Arial"/>
          <w:b/>
          <w:sz w:val="20"/>
          <w:szCs w:val="20"/>
        </w:rPr>
        <w:t>Bildtext:</w:t>
      </w:r>
      <w:r w:rsidR="003B164D">
        <w:rPr>
          <w:rFonts w:ascii="Arial" w:hAnsi="Arial" w:cs="Arial"/>
          <w:sz w:val="20"/>
          <w:szCs w:val="20"/>
        </w:rPr>
        <w:t xml:space="preserve"> </w:t>
      </w:r>
      <w:r w:rsidR="006D7BC0">
        <w:rPr>
          <w:rFonts w:ascii="Arial" w:hAnsi="Arial" w:cs="Arial"/>
          <w:sz w:val="20"/>
          <w:szCs w:val="20"/>
        </w:rPr>
        <w:t>Mit der</w:t>
      </w:r>
      <w:r w:rsidR="006D7BC0" w:rsidRPr="00F155A4">
        <w:rPr>
          <w:rFonts w:ascii="Arial" w:hAnsi="Arial" w:cs="Arial"/>
          <w:sz w:val="20"/>
          <w:szCs w:val="20"/>
        </w:rPr>
        <w:t xml:space="preserve"> Ultraschall-</w:t>
      </w:r>
      <w:proofErr w:type="spellStart"/>
      <w:r w:rsidR="006D7BC0" w:rsidRPr="00F155A4">
        <w:rPr>
          <w:rFonts w:ascii="Arial" w:hAnsi="Arial" w:cs="Arial"/>
          <w:sz w:val="20"/>
          <w:szCs w:val="20"/>
        </w:rPr>
        <w:t>Entgratanlage</w:t>
      </w:r>
      <w:proofErr w:type="spellEnd"/>
      <w:r w:rsidR="006D7BC0" w:rsidRPr="00F155A4">
        <w:rPr>
          <w:rFonts w:ascii="Arial" w:hAnsi="Arial" w:cs="Arial"/>
          <w:sz w:val="20"/>
          <w:szCs w:val="20"/>
        </w:rPr>
        <w:t xml:space="preserve"> A25</w:t>
      </w:r>
      <w:r>
        <w:rPr>
          <w:rFonts w:ascii="Arial" w:hAnsi="Arial" w:cs="Arial"/>
          <w:sz w:val="20"/>
          <w:szCs w:val="20"/>
        </w:rPr>
        <w:t xml:space="preserve"> S</w:t>
      </w:r>
      <w:r w:rsidR="006D7BC0">
        <w:rPr>
          <w:rFonts w:ascii="Arial" w:hAnsi="Arial" w:cs="Arial"/>
          <w:sz w:val="20"/>
          <w:szCs w:val="20"/>
        </w:rPr>
        <w:t xml:space="preserve"> von </w:t>
      </w:r>
      <w:proofErr w:type="spellStart"/>
      <w:r w:rsidR="003B164D" w:rsidRPr="00F155A4">
        <w:rPr>
          <w:rFonts w:ascii="Arial" w:hAnsi="Arial" w:cs="Arial"/>
          <w:sz w:val="20"/>
          <w:szCs w:val="20"/>
        </w:rPr>
        <w:t>ultraTEC</w:t>
      </w:r>
      <w:proofErr w:type="spellEnd"/>
      <w:r w:rsidR="003B164D" w:rsidRPr="00F155A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B164D" w:rsidRPr="00F155A4">
        <w:rPr>
          <w:rFonts w:ascii="Arial" w:hAnsi="Arial" w:cs="Arial"/>
          <w:sz w:val="20"/>
          <w:szCs w:val="20"/>
        </w:rPr>
        <w:t>innovation</w:t>
      </w:r>
      <w:proofErr w:type="spellEnd"/>
      <w:r w:rsidR="00F56500">
        <w:rPr>
          <w:rFonts w:ascii="Arial" w:hAnsi="Arial" w:cs="Arial"/>
          <w:sz w:val="20"/>
          <w:szCs w:val="20"/>
        </w:rPr>
        <w:t xml:space="preserve"> </w:t>
      </w:r>
      <w:r w:rsidR="006D7BC0">
        <w:rPr>
          <w:rFonts w:ascii="Arial" w:hAnsi="Arial" w:cs="Arial"/>
          <w:sz w:val="20"/>
          <w:szCs w:val="20"/>
        </w:rPr>
        <w:t>lassen sich</w:t>
      </w:r>
      <w:r w:rsidR="006D7BC0" w:rsidRPr="006D7BC0">
        <w:rPr>
          <w:rFonts w:ascii="Arial" w:hAnsi="Arial" w:cs="Arial"/>
          <w:sz w:val="20"/>
          <w:szCs w:val="20"/>
        </w:rPr>
        <w:t xml:space="preserve"> </w:t>
      </w:r>
      <w:r w:rsidR="006D7BC0">
        <w:rPr>
          <w:rFonts w:ascii="Arial" w:hAnsi="Arial" w:cs="Arial"/>
          <w:sz w:val="20"/>
          <w:szCs w:val="20"/>
        </w:rPr>
        <w:t>bei zerspanten Bauteilen störende Grate und Fasern entfernen.</w:t>
      </w:r>
      <w:r w:rsidR="003B164D" w:rsidRPr="00F155A4">
        <w:rPr>
          <w:rFonts w:ascii="Arial" w:hAnsi="Arial" w:cs="Arial"/>
          <w:sz w:val="20"/>
          <w:szCs w:val="20"/>
        </w:rPr>
        <w:t xml:space="preserve"> </w:t>
      </w:r>
    </w:p>
    <w:p w14:paraId="0D0D0842" w14:textId="77777777" w:rsidR="001D6C02" w:rsidRDefault="001D6C02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22A9B946" w14:textId="5472F4F9" w:rsidR="001D6C02" w:rsidRDefault="007223B2" w:rsidP="003B164D">
      <w:pPr>
        <w:spacing w:line="260" w:lineRule="exact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17289D4" wp14:editId="592CD3D7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3992880" cy="2221230"/>
            <wp:effectExtent l="19050" t="19050" r="26670" b="2667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" t="2450" r="1512" b="2262"/>
                    <a:stretch/>
                  </pic:blipFill>
                  <pic:spPr bwMode="auto">
                    <a:xfrm>
                      <a:off x="0" y="0"/>
                      <a:ext cx="3992880" cy="22212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11D97" w14:textId="12A651CA" w:rsidR="00F24A4F" w:rsidRDefault="00F24A4F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032167A8" w14:textId="4BB65296" w:rsidR="00F24A4F" w:rsidRDefault="00F24A4F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0BA74B97" w14:textId="16018C60" w:rsidR="00F24A4F" w:rsidRDefault="00F24A4F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5295FBC2" w14:textId="77777777" w:rsidR="00F24A4F" w:rsidRDefault="00F24A4F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0A417A88" w14:textId="77777777" w:rsidR="00F24A4F" w:rsidRDefault="00F24A4F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49DF3B30" w14:textId="77777777" w:rsidR="00F24A4F" w:rsidRDefault="00F24A4F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3DEA1212" w14:textId="77777777" w:rsidR="00F24A4F" w:rsidRDefault="00F24A4F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1770665D" w14:textId="77777777" w:rsidR="00F24A4F" w:rsidRDefault="00F24A4F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656FDE68" w14:textId="77777777" w:rsidR="00F24A4F" w:rsidRDefault="00F24A4F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0BB6BA8A" w14:textId="77777777" w:rsidR="00F24A4F" w:rsidRDefault="00F24A4F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4B0FB25C" w14:textId="77777777" w:rsidR="00F24A4F" w:rsidRDefault="00F24A4F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3CC6C899" w14:textId="77777777" w:rsidR="00F24A4F" w:rsidRDefault="00F24A4F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7684295F" w14:textId="77777777" w:rsidR="00F24A4F" w:rsidRDefault="00F24A4F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34F5C720" w14:textId="77777777" w:rsidR="00F24A4F" w:rsidRDefault="00F24A4F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1137736A" w14:textId="18C71185" w:rsidR="00F24A4F" w:rsidRPr="007223B2" w:rsidRDefault="007223B2" w:rsidP="003B164D">
      <w:pPr>
        <w:spacing w:line="260" w:lineRule="exact"/>
        <w:rPr>
          <w:rFonts w:ascii="Arial" w:hAnsi="Arial" w:cs="Arial"/>
          <w:sz w:val="20"/>
          <w:szCs w:val="20"/>
        </w:rPr>
      </w:pPr>
      <w:r w:rsidRPr="007223B2">
        <w:rPr>
          <w:rFonts w:ascii="Arial" w:hAnsi="Arial" w:cs="Arial"/>
          <w:b/>
          <w:bCs/>
          <w:sz w:val="20"/>
          <w:szCs w:val="20"/>
        </w:rPr>
        <w:t>Bildtext:</w:t>
      </w:r>
      <w:r w:rsidRPr="007223B2">
        <w:rPr>
          <w:rFonts w:ascii="Arial" w:hAnsi="Arial" w:cs="Arial"/>
          <w:sz w:val="20"/>
          <w:szCs w:val="20"/>
        </w:rPr>
        <w:t xml:space="preserve"> </w:t>
      </w:r>
      <w:r w:rsidR="00653C7A">
        <w:rPr>
          <w:rFonts w:ascii="Arial" w:hAnsi="Arial" w:cs="Arial"/>
          <w:sz w:val="20"/>
          <w:szCs w:val="20"/>
        </w:rPr>
        <w:t xml:space="preserve">Vorher-Nachher: </w:t>
      </w:r>
      <w:r w:rsidRPr="007223B2">
        <w:rPr>
          <w:rFonts w:ascii="Arial" w:hAnsi="Arial" w:cs="Arial"/>
          <w:sz w:val="20"/>
          <w:szCs w:val="20"/>
        </w:rPr>
        <w:t>Punktuelles Entgraten optimale Ergebnisse, ohne Materialabtrag</w:t>
      </w:r>
    </w:p>
    <w:p w14:paraId="74A45B65" w14:textId="380581D3" w:rsidR="00F24A4F" w:rsidRPr="007223B2" w:rsidRDefault="00F24A4F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739105CB" w14:textId="77777777" w:rsidR="00F24A4F" w:rsidRDefault="00F24A4F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7DFC70BD" w14:textId="3A6507A3" w:rsidR="003B164D" w:rsidRDefault="00612944" w:rsidP="003B164D">
      <w:pPr>
        <w:spacing w:line="260" w:lineRule="exact"/>
        <w:rPr>
          <w:rFonts w:ascii="Arial" w:hAnsi="Arial" w:cs="Arial"/>
          <w:sz w:val="20"/>
          <w:szCs w:val="20"/>
        </w:rPr>
      </w:pPr>
      <w:r w:rsidRPr="007C276B">
        <w:rPr>
          <w:rFonts w:ascii="Arial" w:hAnsi="Arial" w:cs="Arial"/>
          <w:b/>
          <w:noProof/>
          <w:sz w:val="20"/>
          <w:szCs w:val="20"/>
          <w:lang w:eastAsia="de-DE"/>
        </w:rPr>
        <w:drawing>
          <wp:anchor distT="0" distB="0" distL="114300" distR="114300" simplePos="0" relativeHeight="251662336" behindDoc="0" locked="0" layoutInCell="1" allowOverlap="1" wp14:anchorId="5CC85255" wp14:editId="6854F1B8">
            <wp:simplePos x="0" y="0"/>
            <wp:positionH relativeFrom="margin">
              <wp:posOffset>-635</wp:posOffset>
            </wp:positionH>
            <wp:positionV relativeFrom="paragraph">
              <wp:posOffset>8255</wp:posOffset>
            </wp:positionV>
            <wp:extent cx="4381500" cy="3416935"/>
            <wp:effectExtent l="19050" t="19050" r="19050" b="12065"/>
            <wp:wrapNone/>
            <wp:docPr id="6" name="Grafik 6" descr="Z:\VERTRIEB+MARKETING\2-Marketing\Fotoshooting\Maschinen Shooting_12.10.2023\UltraTEC Anlagenfotos (1)\UltraTEC Anlagenfotos\A2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VERTRIEB+MARKETING\2-Marketing\Fotoshooting\Maschinen Shooting_12.10.2023\UltraTEC Anlagenfotos (1)\UltraTEC Anlagenfotos\A25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4169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1CA51" w14:textId="1B5C2E32" w:rsidR="00037B96" w:rsidRDefault="00037B96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69E10ABD" w14:textId="6B175664" w:rsidR="00037B96" w:rsidRDefault="00037B96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7965E44D" w14:textId="57F16E0E" w:rsidR="00037B96" w:rsidRDefault="00037B96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54F45089" w14:textId="19F7D2FC" w:rsidR="00037B96" w:rsidRDefault="00037B96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3BC28DA2" w14:textId="2CCD9097" w:rsidR="00037B96" w:rsidRDefault="00037B96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31C04EFA" w14:textId="4911D201" w:rsidR="00037B96" w:rsidRDefault="00037B96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4B073C7C" w14:textId="77777777" w:rsidR="00DB4689" w:rsidRDefault="00DB4689" w:rsidP="003B164D">
      <w:pPr>
        <w:spacing w:line="260" w:lineRule="exact"/>
        <w:rPr>
          <w:rFonts w:ascii="Arial" w:hAnsi="Arial" w:cs="Arial"/>
          <w:b/>
          <w:sz w:val="20"/>
          <w:szCs w:val="20"/>
        </w:rPr>
      </w:pPr>
    </w:p>
    <w:p w14:paraId="6FA82CA6" w14:textId="6FD1E114" w:rsidR="00DB4689" w:rsidRDefault="00DB4689" w:rsidP="003B164D">
      <w:pPr>
        <w:spacing w:line="260" w:lineRule="exact"/>
        <w:rPr>
          <w:rFonts w:ascii="Arial" w:hAnsi="Arial" w:cs="Arial"/>
          <w:b/>
          <w:sz w:val="20"/>
          <w:szCs w:val="20"/>
        </w:rPr>
      </w:pPr>
    </w:p>
    <w:p w14:paraId="21C5C0B6" w14:textId="77777777" w:rsidR="00DB4689" w:rsidRDefault="00DB4689" w:rsidP="003B164D">
      <w:pPr>
        <w:spacing w:line="260" w:lineRule="exact"/>
        <w:rPr>
          <w:rFonts w:ascii="Arial" w:hAnsi="Arial" w:cs="Arial"/>
          <w:b/>
          <w:sz w:val="20"/>
          <w:szCs w:val="20"/>
        </w:rPr>
      </w:pPr>
    </w:p>
    <w:p w14:paraId="3A7EC8E1" w14:textId="09F72559" w:rsidR="00DB4689" w:rsidRDefault="00DB4689" w:rsidP="003B164D">
      <w:pPr>
        <w:spacing w:line="260" w:lineRule="exact"/>
        <w:rPr>
          <w:rFonts w:ascii="Arial" w:hAnsi="Arial" w:cs="Arial"/>
          <w:b/>
          <w:sz w:val="20"/>
          <w:szCs w:val="20"/>
        </w:rPr>
      </w:pPr>
    </w:p>
    <w:p w14:paraId="2CED3382" w14:textId="77777777" w:rsidR="00DB4689" w:rsidRDefault="00DB4689" w:rsidP="003B164D">
      <w:pPr>
        <w:spacing w:line="260" w:lineRule="exact"/>
        <w:rPr>
          <w:rFonts w:ascii="Arial" w:hAnsi="Arial" w:cs="Arial"/>
          <w:b/>
          <w:sz w:val="20"/>
          <w:szCs w:val="20"/>
        </w:rPr>
      </w:pPr>
    </w:p>
    <w:p w14:paraId="22DDDEEA" w14:textId="0446481F" w:rsidR="00DB4689" w:rsidRDefault="00DB4689" w:rsidP="003B164D">
      <w:pPr>
        <w:spacing w:line="260" w:lineRule="exact"/>
        <w:rPr>
          <w:rFonts w:ascii="Arial" w:hAnsi="Arial" w:cs="Arial"/>
          <w:b/>
          <w:sz w:val="20"/>
          <w:szCs w:val="20"/>
        </w:rPr>
      </w:pPr>
    </w:p>
    <w:p w14:paraId="34BD84EF" w14:textId="77777777" w:rsidR="00DB4689" w:rsidRDefault="00DB4689" w:rsidP="003B164D">
      <w:pPr>
        <w:spacing w:line="260" w:lineRule="exact"/>
        <w:rPr>
          <w:rFonts w:ascii="Arial" w:hAnsi="Arial" w:cs="Arial"/>
          <w:b/>
          <w:sz w:val="20"/>
          <w:szCs w:val="20"/>
        </w:rPr>
      </w:pPr>
    </w:p>
    <w:p w14:paraId="65A19B11" w14:textId="0F3495C5" w:rsidR="00DB4689" w:rsidRDefault="00DB4689" w:rsidP="003B164D">
      <w:pPr>
        <w:spacing w:line="260" w:lineRule="exact"/>
        <w:rPr>
          <w:rFonts w:ascii="Arial" w:hAnsi="Arial" w:cs="Arial"/>
          <w:b/>
          <w:sz w:val="20"/>
          <w:szCs w:val="20"/>
        </w:rPr>
      </w:pPr>
    </w:p>
    <w:p w14:paraId="03C6B7A4" w14:textId="77777777" w:rsidR="00DB4689" w:rsidRDefault="00DB4689" w:rsidP="003B164D">
      <w:pPr>
        <w:spacing w:line="260" w:lineRule="exact"/>
        <w:rPr>
          <w:rFonts w:ascii="Arial" w:hAnsi="Arial" w:cs="Arial"/>
          <w:b/>
          <w:sz w:val="20"/>
          <w:szCs w:val="20"/>
        </w:rPr>
      </w:pPr>
    </w:p>
    <w:p w14:paraId="797FC798" w14:textId="77777777" w:rsidR="00DB4689" w:rsidRDefault="00DB4689" w:rsidP="003B164D">
      <w:pPr>
        <w:spacing w:line="260" w:lineRule="exact"/>
        <w:rPr>
          <w:rFonts w:ascii="Arial" w:hAnsi="Arial" w:cs="Arial"/>
          <w:b/>
          <w:sz w:val="20"/>
          <w:szCs w:val="20"/>
        </w:rPr>
      </w:pPr>
    </w:p>
    <w:p w14:paraId="10446AD1" w14:textId="77777777" w:rsidR="00EA344D" w:rsidRDefault="00EA344D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2BC284EE" w14:textId="77777777" w:rsidR="00EA344D" w:rsidRDefault="00EA344D" w:rsidP="003B164D">
      <w:pPr>
        <w:spacing w:line="260" w:lineRule="exact"/>
        <w:rPr>
          <w:rFonts w:ascii="Arial" w:hAnsi="Arial" w:cs="Arial"/>
          <w:sz w:val="20"/>
          <w:szCs w:val="20"/>
        </w:rPr>
      </w:pPr>
    </w:p>
    <w:p w14:paraId="1360C0A7" w14:textId="025926C1" w:rsidR="003B164D" w:rsidRDefault="003B164D" w:rsidP="00DC6BD0">
      <w:pPr>
        <w:spacing w:line="260" w:lineRule="exact"/>
        <w:rPr>
          <w:rFonts w:ascii="Arial" w:hAnsi="Arial" w:cs="Arial"/>
          <w:sz w:val="20"/>
          <w:szCs w:val="20"/>
        </w:rPr>
      </w:pPr>
    </w:p>
    <w:p w14:paraId="03B1B93B" w14:textId="07DDE500" w:rsidR="00EA344D" w:rsidRDefault="00EA344D" w:rsidP="00DC6BD0">
      <w:pPr>
        <w:spacing w:line="260" w:lineRule="exact"/>
        <w:rPr>
          <w:rFonts w:ascii="Arial" w:hAnsi="Arial" w:cs="Arial"/>
          <w:sz w:val="20"/>
          <w:szCs w:val="20"/>
        </w:rPr>
      </w:pPr>
    </w:p>
    <w:p w14:paraId="0BE2E3C1" w14:textId="2E764F8D" w:rsidR="00EA344D" w:rsidRDefault="00EA344D" w:rsidP="00DC6BD0">
      <w:pPr>
        <w:spacing w:line="260" w:lineRule="exact"/>
        <w:rPr>
          <w:rFonts w:ascii="Arial" w:hAnsi="Arial" w:cs="Arial"/>
          <w:sz w:val="20"/>
          <w:szCs w:val="20"/>
        </w:rPr>
      </w:pPr>
    </w:p>
    <w:p w14:paraId="36AB1BA7" w14:textId="77777777" w:rsidR="005317AF" w:rsidRDefault="005317AF" w:rsidP="00DC6BD0">
      <w:pPr>
        <w:spacing w:line="260" w:lineRule="exact"/>
        <w:rPr>
          <w:noProof/>
          <w:lang w:eastAsia="de-DE"/>
        </w:rPr>
      </w:pPr>
    </w:p>
    <w:p w14:paraId="7A980956" w14:textId="77777777" w:rsidR="005317AF" w:rsidRDefault="005317AF" w:rsidP="00DC6BD0">
      <w:pPr>
        <w:spacing w:line="260" w:lineRule="exact"/>
        <w:rPr>
          <w:noProof/>
          <w:lang w:eastAsia="de-DE"/>
        </w:rPr>
      </w:pPr>
    </w:p>
    <w:p w14:paraId="01415A57" w14:textId="77777777" w:rsidR="005317AF" w:rsidRDefault="005317AF" w:rsidP="00DC6BD0">
      <w:pPr>
        <w:spacing w:line="260" w:lineRule="exact"/>
        <w:rPr>
          <w:noProof/>
          <w:lang w:eastAsia="de-DE"/>
        </w:rPr>
      </w:pPr>
    </w:p>
    <w:p w14:paraId="2924D430" w14:textId="77777777" w:rsidR="005317AF" w:rsidRDefault="005317AF" w:rsidP="00DC6BD0">
      <w:pPr>
        <w:spacing w:line="260" w:lineRule="exact"/>
        <w:rPr>
          <w:noProof/>
          <w:lang w:eastAsia="de-DE"/>
        </w:rPr>
      </w:pPr>
    </w:p>
    <w:p w14:paraId="14F72DE6" w14:textId="77777777" w:rsidR="005317AF" w:rsidRDefault="005317AF" w:rsidP="00DC6BD0">
      <w:pPr>
        <w:spacing w:line="260" w:lineRule="exact"/>
        <w:rPr>
          <w:noProof/>
          <w:lang w:eastAsia="de-DE"/>
        </w:rPr>
      </w:pPr>
    </w:p>
    <w:p w14:paraId="03BDD77A" w14:textId="77777777" w:rsidR="005317AF" w:rsidRDefault="005317AF" w:rsidP="00DC6BD0">
      <w:pPr>
        <w:spacing w:line="260" w:lineRule="exact"/>
        <w:rPr>
          <w:noProof/>
          <w:lang w:eastAsia="de-DE"/>
        </w:rPr>
      </w:pPr>
    </w:p>
    <w:p w14:paraId="0C8643AB" w14:textId="77777777" w:rsidR="005317AF" w:rsidRDefault="005317AF" w:rsidP="00DC6BD0">
      <w:pPr>
        <w:spacing w:line="260" w:lineRule="exact"/>
        <w:rPr>
          <w:noProof/>
          <w:lang w:eastAsia="de-DE"/>
        </w:rPr>
      </w:pPr>
    </w:p>
    <w:p w14:paraId="1B06F876" w14:textId="77777777" w:rsidR="005317AF" w:rsidRDefault="005317AF" w:rsidP="00DC6BD0">
      <w:pPr>
        <w:spacing w:line="260" w:lineRule="exact"/>
        <w:rPr>
          <w:noProof/>
          <w:lang w:eastAsia="de-DE"/>
        </w:rPr>
      </w:pPr>
    </w:p>
    <w:p w14:paraId="612E6660" w14:textId="77777777" w:rsidR="005317AF" w:rsidRDefault="005317AF" w:rsidP="00DC6BD0">
      <w:pPr>
        <w:spacing w:line="260" w:lineRule="exact"/>
        <w:rPr>
          <w:noProof/>
          <w:lang w:eastAsia="de-DE"/>
        </w:rPr>
      </w:pPr>
    </w:p>
    <w:p w14:paraId="29F0064A" w14:textId="77777777" w:rsidR="005317AF" w:rsidRDefault="005317AF" w:rsidP="00DC6BD0">
      <w:pPr>
        <w:spacing w:line="260" w:lineRule="exact"/>
        <w:rPr>
          <w:noProof/>
          <w:lang w:eastAsia="de-DE"/>
        </w:rPr>
      </w:pPr>
    </w:p>
    <w:p w14:paraId="24D390F4" w14:textId="77777777" w:rsidR="005317AF" w:rsidRDefault="005317AF" w:rsidP="00DC6BD0">
      <w:pPr>
        <w:spacing w:line="260" w:lineRule="exact"/>
        <w:rPr>
          <w:noProof/>
          <w:lang w:eastAsia="de-DE"/>
        </w:rPr>
      </w:pPr>
    </w:p>
    <w:p w14:paraId="2397850F" w14:textId="03E5E01E" w:rsidR="00EA344D" w:rsidRDefault="00612944" w:rsidP="00DC6BD0">
      <w:pPr>
        <w:spacing w:line="260" w:lineRule="exact"/>
        <w:rPr>
          <w:rFonts w:ascii="Arial" w:hAnsi="Arial" w:cs="Arial"/>
          <w:noProof/>
          <w:sz w:val="20"/>
          <w:szCs w:val="20"/>
          <w:lang w:eastAsia="de-D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3360" behindDoc="0" locked="0" layoutInCell="1" allowOverlap="1" wp14:anchorId="08815CC5" wp14:editId="5F0BF022">
            <wp:simplePos x="0" y="0"/>
            <wp:positionH relativeFrom="margin">
              <wp:posOffset>-15875</wp:posOffset>
            </wp:positionH>
            <wp:positionV relativeFrom="paragraph">
              <wp:posOffset>79375</wp:posOffset>
            </wp:positionV>
            <wp:extent cx="4358640" cy="2905760"/>
            <wp:effectExtent l="19050" t="19050" r="22860" b="27940"/>
            <wp:wrapNone/>
            <wp:docPr id="2" name="Grafik 2" descr="C:\Users\p.fassnacht\AppData\Local\Microsoft\Windows\INetCache\Content.Word\A25_0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fassnacht\AppData\Local\Microsoft\Windows\INetCache\Content.Word\A25_010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9057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852D7" w14:textId="7E8BFF55" w:rsidR="00EA344D" w:rsidRDefault="00EA344D" w:rsidP="00DC6BD0">
      <w:pPr>
        <w:spacing w:line="260" w:lineRule="exact"/>
        <w:rPr>
          <w:rFonts w:ascii="Arial" w:hAnsi="Arial" w:cs="Arial"/>
          <w:noProof/>
          <w:sz w:val="20"/>
          <w:szCs w:val="20"/>
          <w:lang w:eastAsia="de-DE"/>
        </w:rPr>
      </w:pPr>
    </w:p>
    <w:p w14:paraId="33EEBE89" w14:textId="34446169" w:rsidR="00EA344D" w:rsidRDefault="00EA344D" w:rsidP="00DC6BD0">
      <w:pPr>
        <w:spacing w:line="260" w:lineRule="exact"/>
        <w:rPr>
          <w:rFonts w:ascii="Arial" w:hAnsi="Arial" w:cs="Arial"/>
          <w:noProof/>
          <w:sz w:val="20"/>
          <w:szCs w:val="20"/>
          <w:lang w:eastAsia="de-DE"/>
        </w:rPr>
      </w:pPr>
    </w:p>
    <w:p w14:paraId="69106758" w14:textId="502EAC46" w:rsidR="00EA344D" w:rsidRDefault="00EA344D" w:rsidP="00DC6BD0">
      <w:pPr>
        <w:spacing w:line="260" w:lineRule="exact"/>
        <w:rPr>
          <w:rFonts w:ascii="Arial" w:hAnsi="Arial" w:cs="Arial"/>
          <w:noProof/>
          <w:sz w:val="20"/>
          <w:szCs w:val="20"/>
          <w:lang w:eastAsia="de-DE"/>
        </w:rPr>
      </w:pPr>
    </w:p>
    <w:p w14:paraId="35598DCC" w14:textId="5F7D9D7C" w:rsidR="00EA344D" w:rsidRDefault="00EA344D" w:rsidP="00DC6BD0">
      <w:pPr>
        <w:spacing w:line="260" w:lineRule="exact"/>
        <w:rPr>
          <w:rFonts w:ascii="Arial" w:hAnsi="Arial" w:cs="Arial"/>
          <w:noProof/>
          <w:sz w:val="20"/>
          <w:szCs w:val="20"/>
          <w:lang w:eastAsia="de-DE"/>
        </w:rPr>
      </w:pPr>
    </w:p>
    <w:p w14:paraId="47A19FC7" w14:textId="7093D8F5" w:rsidR="00EA344D" w:rsidRDefault="00EA344D" w:rsidP="00DC6BD0">
      <w:pPr>
        <w:spacing w:line="260" w:lineRule="exact"/>
        <w:rPr>
          <w:rFonts w:ascii="Arial" w:hAnsi="Arial" w:cs="Arial"/>
          <w:noProof/>
          <w:sz w:val="20"/>
          <w:szCs w:val="20"/>
          <w:lang w:eastAsia="de-DE"/>
        </w:rPr>
      </w:pPr>
    </w:p>
    <w:p w14:paraId="1E7B78E0" w14:textId="4C680C3E" w:rsidR="00EA344D" w:rsidRDefault="00EA344D" w:rsidP="00DC6BD0">
      <w:pPr>
        <w:spacing w:line="260" w:lineRule="exact"/>
        <w:rPr>
          <w:rFonts w:ascii="Arial" w:hAnsi="Arial" w:cs="Arial"/>
          <w:noProof/>
          <w:sz w:val="20"/>
          <w:szCs w:val="20"/>
          <w:lang w:eastAsia="de-DE"/>
        </w:rPr>
      </w:pPr>
    </w:p>
    <w:p w14:paraId="01D8EC37" w14:textId="6699ED29" w:rsidR="00EA344D" w:rsidRDefault="00EA344D" w:rsidP="00DC6BD0">
      <w:pPr>
        <w:spacing w:line="260" w:lineRule="exact"/>
        <w:rPr>
          <w:rFonts w:ascii="Arial" w:hAnsi="Arial" w:cs="Arial"/>
          <w:noProof/>
          <w:sz w:val="20"/>
          <w:szCs w:val="20"/>
          <w:lang w:eastAsia="de-DE"/>
        </w:rPr>
      </w:pPr>
    </w:p>
    <w:p w14:paraId="79EAAE5A" w14:textId="1A7D9BD6" w:rsidR="00EA344D" w:rsidRDefault="00EA344D" w:rsidP="00DC6BD0">
      <w:pPr>
        <w:spacing w:line="260" w:lineRule="exact"/>
        <w:rPr>
          <w:rFonts w:ascii="Arial" w:hAnsi="Arial" w:cs="Arial"/>
          <w:noProof/>
          <w:sz w:val="20"/>
          <w:szCs w:val="20"/>
          <w:lang w:eastAsia="de-DE"/>
        </w:rPr>
      </w:pPr>
    </w:p>
    <w:p w14:paraId="3B2FB1A0" w14:textId="4362104E" w:rsidR="00EA344D" w:rsidRDefault="00EA344D" w:rsidP="00DC6BD0">
      <w:pPr>
        <w:spacing w:line="260" w:lineRule="exact"/>
        <w:rPr>
          <w:rFonts w:ascii="Arial" w:hAnsi="Arial" w:cs="Arial"/>
          <w:noProof/>
          <w:sz w:val="20"/>
          <w:szCs w:val="20"/>
          <w:lang w:eastAsia="de-DE"/>
        </w:rPr>
      </w:pPr>
    </w:p>
    <w:p w14:paraId="2FBE2C81" w14:textId="45E6A650" w:rsidR="00EA344D" w:rsidRDefault="00EA344D" w:rsidP="00DC6BD0">
      <w:pPr>
        <w:spacing w:line="260" w:lineRule="exact"/>
        <w:rPr>
          <w:rFonts w:ascii="Arial" w:hAnsi="Arial" w:cs="Arial"/>
          <w:noProof/>
          <w:sz w:val="20"/>
          <w:szCs w:val="20"/>
          <w:lang w:eastAsia="de-DE"/>
        </w:rPr>
      </w:pPr>
    </w:p>
    <w:p w14:paraId="2DBE217D" w14:textId="1344EE5F" w:rsidR="00EA344D" w:rsidRDefault="00EA344D" w:rsidP="00DC6BD0">
      <w:pPr>
        <w:spacing w:line="260" w:lineRule="exact"/>
        <w:rPr>
          <w:rFonts w:ascii="Arial" w:hAnsi="Arial" w:cs="Arial"/>
          <w:noProof/>
          <w:sz w:val="20"/>
          <w:szCs w:val="20"/>
          <w:lang w:eastAsia="de-DE"/>
        </w:rPr>
      </w:pPr>
    </w:p>
    <w:p w14:paraId="72177CF8" w14:textId="59EF4694" w:rsidR="00EA344D" w:rsidRDefault="00EA344D" w:rsidP="00DC6BD0">
      <w:pPr>
        <w:spacing w:line="260" w:lineRule="exact"/>
        <w:rPr>
          <w:noProof/>
          <w:lang w:eastAsia="de-DE"/>
        </w:rPr>
      </w:pPr>
    </w:p>
    <w:p w14:paraId="4B7379E0" w14:textId="77777777" w:rsidR="007C276B" w:rsidRDefault="007C276B" w:rsidP="00DC6BD0">
      <w:pPr>
        <w:spacing w:line="260" w:lineRule="exact"/>
        <w:rPr>
          <w:noProof/>
          <w:lang w:eastAsia="de-DE"/>
        </w:rPr>
      </w:pPr>
    </w:p>
    <w:p w14:paraId="3098A346" w14:textId="56D4C1CA" w:rsidR="007C276B" w:rsidRDefault="007C276B" w:rsidP="00DC6BD0">
      <w:pPr>
        <w:spacing w:line="260" w:lineRule="exact"/>
        <w:rPr>
          <w:rFonts w:ascii="Arial" w:hAnsi="Arial" w:cs="Arial"/>
          <w:noProof/>
          <w:sz w:val="20"/>
          <w:szCs w:val="20"/>
          <w:lang w:eastAsia="de-DE"/>
        </w:rPr>
      </w:pPr>
    </w:p>
    <w:p w14:paraId="0A2217A7" w14:textId="42766DBB" w:rsidR="00EA344D" w:rsidRDefault="00EA344D" w:rsidP="00DC6BD0">
      <w:pPr>
        <w:spacing w:line="260" w:lineRule="exact"/>
        <w:rPr>
          <w:rFonts w:ascii="Arial" w:hAnsi="Arial" w:cs="Arial"/>
          <w:noProof/>
          <w:sz w:val="20"/>
          <w:szCs w:val="20"/>
          <w:lang w:eastAsia="de-DE"/>
        </w:rPr>
      </w:pPr>
    </w:p>
    <w:p w14:paraId="7D17BBF4" w14:textId="77777777" w:rsidR="00E57092" w:rsidRDefault="00E57092" w:rsidP="00DC6BD0">
      <w:pPr>
        <w:spacing w:line="260" w:lineRule="exact"/>
        <w:rPr>
          <w:rFonts w:ascii="Arial" w:hAnsi="Arial" w:cs="Arial"/>
          <w:noProof/>
          <w:sz w:val="20"/>
          <w:szCs w:val="20"/>
          <w:lang w:eastAsia="de-DE"/>
        </w:rPr>
      </w:pPr>
    </w:p>
    <w:p w14:paraId="7A556DE1" w14:textId="77777777" w:rsidR="00612944" w:rsidRDefault="00612944" w:rsidP="00EA344D">
      <w:pPr>
        <w:spacing w:line="260" w:lineRule="exact"/>
        <w:rPr>
          <w:rFonts w:ascii="Arial" w:hAnsi="Arial" w:cs="Arial"/>
          <w:noProof/>
          <w:sz w:val="20"/>
          <w:szCs w:val="20"/>
          <w:lang w:eastAsia="de-DE"/>
        </w:rPr>
      </w:pPr>
    </w:p>
    <w:p w14:paraId="1E243800" w14:textId="77777777" w:rsidR="00EA344D" w:rsidRPr="00EA344D" w:rsidRDefault="00EA344D" w:rsidP="00EA344D">
      <w:pPr>
        <w:spacing w:line="260" w:lineRule="exact"/>
        <w:rPr>
          <w:rFonts w:ascii="Arial" w:hAnsi="Arial" w:cs="Arial"/>
          <w:sz w:val="20"/>
          <w:szCs w:val="20"/>
        </w:rPr>
      </w:pPr>
      <w:r w:rsidRPr="00EA344D">
        <w:rPr>
          <w:rFonts w:ascii="Arial" w:hAnsi="Arial" w:cs="Arial"/>
          <w:b/>
          <w:sz w:val="20"/>
          <w:szCs w:val="20"/>
        </w:rPr>
        <w:t>Bildtext:</w:t>
      </w:r>
      <w:r w:rsidRPr="00EA344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Mit einem Industrieroboter werden die Bauteile in einer definierten Position an die Ultraschall-Sonotroden geführt.</w:t>
      </w:r>
    </w:p>
    <w:p w14:paraId="60299206" w14:textId="77777777" w:rsidR="00EA344D" w:rsidRPr="00EA344D" w:rsidRDefault="00EA344D" w:rsidP="00DC6BD0">
      <w:pPr>
        <w:spacing w:line="260" w:lineRule="exact"/>
        <w:rPr>
          <w:rFonts w:ascii="Arial" w:hAnsi="Arial" w:cs="Arial"/>
          <w:sz w:val="20"/>
          <w:szCs w:val="20"/>
        </w:rPr>
      </w:pPr>
    </w:p>
    <w:p w14:paraId="795589DD" w14:textId="45C8C13D" w:rsidR="003B164D" w:rsidRDefault="003B164D" w:rsidP="00DC6BD0">
      <w:pPr>
        <w:spacing w:line="260" w:lineRule="exact"/>
        <w:rPr>
          <w:rFonts w:ascii="Arial" w:hAnsi="Arial" w:cs="Arial"/>
          <w:sz w:val="20"/>
          <w:szCs w:val="20"/>
        </w:rPr>
      </w:pPr>
    </w:p>
    <w:p w14:paraId="3007A879" w14:textId="77777777" w:rsidR="00F24A4F" w:rsidRDefault="00F24A4F" w:rsidP="00DC6BD0">
      <w:pPr>
        <w:spacing w:line="260" w:lineRule="exact"/>
        <w:rPr>
          <w:rFonts w:ascii="Arial" w:hAnsi="Arial" w:cs="Arial"/>
          <w:sz w:val="20"/>
          <w:szCs w:val="20"/>
        </w:rPr>
      </w:pPr>
    </w:p>
    <w:p w14:paraId="42D0A542" w14:textId="77777777" w:rsidR="00F24A4F" w:rsidRDefault="00F24A4F" w:rsidP="00DC6BD0">
      <w:pPr>
        <w:spacing w:line="260" w:lineRule="exact"/>
        <w:rPr>
          <w:rFonts w:ascii="Arial" w:hAnsi="Arial" w:cs="Arial"/>
          <w:sz w:val="20"/>
          <w:szCs w:val="20"/>
        </w:rPr>
      </w:pPr>
    </w:p>
    <w:p w14:paraId="3A653FB5" w14:textId="77777777" w:rsidR="00612944" w:rsidRDefault="00612944" w:rsidP="00DC6BD0">
      <w:pPr>
        <w:spacing w:line="260" w:lineRule="exact"/>
        <w:rPr>
          <w:rFonts w:ascii="Arial" w:hAnsi="Arial" w:cs="Arial"/>
          <w:sz w:val="20"/>
          <w:szCs w:val="20"/>
        </w:rPr>
      </w:pPr>
    </w:p>
    <w:p w14:paraId="5949DD0B" w14:textId="77777777" w:rsidR="00612944" w:rsidRDefault="00612944" w:rsidP="00DC6BD0">
      <w:pPr>
        <w:spacing w:line="260" w:lineRule="exact"/>
        <w:rPr>
          <w:rFonts w:ascii="Arial" w:hAnsi="Arial" w:cs="Arial"/>
          <w:sz w:val="20"/>
          <w:szCs w:val="20"/>
        </w:rPr>
      </w:pPr>
    </w:p>
    <w:p w14:paraId="01B1C41E" w14:textId="77777777" w:rsidR="00612944" w:rsidRDefault="00612944" w:rsidP="00DC6BD0">
      <w:pPr>
        <w:spacing w:line="260" w:lineRule="exact"/>
        <w:rPr>
          <w:rFonts w:ascii="Arial" w:hAnsi="Arial" w:cs="Arial"/>
          <w:sz w:val="20"/>
          <w:szCs w:val="20"/>
        </w:rPr>
      </w:pPr>
    </w:p>
    <w:p w14:paraId="1BBD7390" w14:textId="77777777" w:rsidR="00612944" w:rsidRDefault="00612944" w:rsidP="00DC6BD0">
      <w:pPr>
        <w:spacing w:line="260" w:lineRule="exact"/>
        <w:rPr>
          <w:rFonts w:ascii="Arial" w:hAnsi="Arial" w:cs="Arial"/>
          <w:sz w:val="20"/>
          <w:szCs w:val="20"/>
        </w:rPr>
      </w:pPr>
    </w:p>
    <w:p w14:paraId="254335CF" w14:textId="076B82AD" w:rsidR="00ED7FBA" w:rsidRDefault="00ED7FBA" w:rsidP="00ED7FB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Weitere Informatione</w:t>
      </w:r>
      <w:r w:rsidR="00353EA9">
        <w:rPr>
          <w:rFonts w:ascii="Arial" w:hAnsi="Arial" w:cs="Arial"/>
          <w:color w:val="000000"/>
          <w:sz w:val="20"/>
          <w:szCs w:val="20"/>
        </w:rPr>
        <w:t xml:space="preserve">n </w:t>
      </w:r>
      <w:r>
        <w:rPr>
          <w:rFonts w:ascii="Arial" w:hAnsi="Arial" w:cs="Arial"/>
          <w:color w:val="000000"/>
          <w:sz w:val="20"/>
          <w:szCs w:val="20"/>
        </w:rPr>
        <w:t>erhalten Sie unter:</w:t>
      </w:r>
    </w:p>
    <w:p w14:paraId="2DF5C875" w14:textId="751ADA6C" w:rsidR="00353EA9" w:rsidRDefault="00585A92" w:rsidP="00ED7FB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hyperlink r:id="rId12" w:history="1">
        <w:r w:rsidR="00353EA9" w:rsidRPr="00D91AB0">
          <w:rPr>
            <w:rStyle w:val="Hyperlink"/>
            <w:rFonts w:ascii="Arial" w:hAnsi="Arial" w:cs="Arial"/>
            <w:sz w:val="20"/>
            <w:szCs w:val="20"/>
          </w:rPr>
          <w:t>www.ultratec-anlagen.de/kontakt/presse</w:t>
        </w:r>
      </w:hyperlink>
    </w:p>
    <w:p w14:paraId="10C9EF80" w14:textId="77777777" w:rsidR="00353EA9" w:rsidRDefault="00353EA9" w:rsidP="00ED7FBA">
      <w:pPr>
        <w:rPr>
          <w:rFonts w:ascii="Arial" w:hAnsi="Arial" w:cs="Arial"/>
          <w:color w:val="000000"/>
          <w:sz w:val="20"/>
          <w:szCs w:val="20"/>
        </w:rPr>
      </w:pPr>
    </w:p>
    <w:p w14:paraId="41237660" w14:textId="6DD6E6A0" w:rsidR="00E375B6" w:rsidRDefault="00E375B6" w:rsidP="00E375B6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Video - </w:t>
      </w:r>
      <w:r w:rsidRPr="00E375B6">
        <w:rPr>
          <w:rFonts w:ascii="Arial" w:hAnsi="Arial" w:cs="Arial"/>
          <w:color w:val="000000"/>
          <w:sz w:val="20"/>
          <w:szCs w:val="20"/>
        </w:rPr>
        <w:t>ultraTEC - Entgraten in 100 Sekunden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14:paraId="7C28B7E3" w14:textId="4230C4A8" w:rsidR="00E375B6" w:rsidRDefault="00585A92" w:rsidP="00ED7FBA">
      <w:pPr>
        <w:rPr>
          <w:rStyle w:val="Hyperlink"/>
          <w:rFonts w:ascii="Arial" w:hAnsi="Arial" w:cs="Arial"/>
          <w:sz w:val="20"/>
          <w:szCs w:val="20"/>
        </w:rPr>
      </w:pPr>
      <w:hyperlink r:id="rId13" w:history="1">
        <w:r w:rsidR="00E375B6" w:rsidRPr="002C18E7">
          <w:rPr>
            <w:rStyle w:val="Hyperlink"/>
            <w:rFonts w:ascii="Arial" w:hAnsi="Arial" w:cs="Arial"/>
            <w:sz w:val="20"/>
            <w:szCs w:val="20"/>
          </w:rPr>
          <w:t>https://www.youtube.com/watch?v=5RAbQMOY4TY</w:t>
        </w:r>
      </w:hyperlink>
    </w:p>
    <w:p w14:paraId="28343DA1" w14:textId="77777777" w:rsidR="00E375B6" w:rsidRPr="006175C8" w:rsidRDefault="00E375B6" w:rsidP="00ED7FBA">
      <w:pPr>
        <w:rPr>
          <w:rFonts w:ascii="Arial" w:hAnsi="Arial" w:cs="Arial"/>
          <w:color w:val="000000"/>
          <w:sz w:val="20"/>
          <w:szCs w:val="20"/>
        </w:rPr>
      </w:pPr>
    </w:p>
    <w:p w14:paraId="0F415F46" w14:textId="71FFEC36" w:rsidR="00DF5225" w:rsidRDefault="00ED7FBA" w:rsidP="00ED7FBA">
      <w:pPr>
        <w:pStyle w:val="StandardWeb"/>
        <w:spacing w:after="0" w:afterAutospacing="0"/>
        <w:rPr>
          <w:rFonts w:ascii="Arial" w:hAnsi="Arial" w:cs="Arial"/>
          <w:sz w:val="20"/>
          <w:szCs w:val="20"/>
          <w:lang w:eastAsia="en-US"/>
        </w:rPr>
      </w:pPr>
      <w:r w:rsidRPr="006175C8">
        <w:rPr>
          <w:rFonts w:ascii="Arial" w:hAnsi="Arial" w:cs="Arial"/>
          <w:color w:val="000000"/>
          <w:sz w:val="20"/>
          <w:szCs w:val="20"/>
          <w:lang w:eastAsia="en-US"/>
        </w:rPr>
        <w:t>Besuchen Sie un</w:t>
      </w:r>
      <w:r w:rsidR="00353EA9">
        <w:rPr>
          <w:rFonts w:ascii="Arial" w:hAnsi="Arial" w:cs="Arial"/>
          <w:color w:val="000000"/>
          <w:sz w:val="20"/>
          <w:szCs w:val="20"/>
          <w:lang w:eastAsia="en-US"/>
        </w:rPr>
        <w:t>s auch auf LinkedIn</w:t>
      </w:r>
      <w:r w:rsidRPr="006175C8">
        <w:rPr>
          <w:rFonts w:ascii="Arial" w:hAnsi="Arial" w:cs="Arial"/>
          <w:color w:val="000000"/>
          <w:sz w:val="20"/>
          <w:szCs w:val="20"/>
          <w:lang w:eastAsia="en-US"/>
        </w:rPr>
        <w:t>:</w:t>
      </w:r>
      <w:r>
        <w:rPr>
          <w:rFonts w:ascii="Arial" w:hAnsi="Arial" w:cs="Arial"/>
          <w:sz w:val="22"/>
          <w:szCs w:val="22"/>
        </w:rPr>
        <w:br/>
      </w:r>
      <w:hyperlink r:id="rId14" w:history="1">
        <w:r w:rsidR="00DF5225" w:rsidRPr="00D91AB0">
          <w:rPr>
            <w:rStyle w:val="Hyperlink"/>
            <w:rFonts w:ascii="Arial" w:hAnsi="Arial" w:cs="Arial"/>
            <w:sz w:val="20"/>
            <w:szCs w:val="20"/>
            <w:lang w:eastAsia="en-US"/>
          </w:rPr>
          <w:t>www.linkedin.com/company/ultratec-innovation</w:t>
        </w:r>
      </w:hyperlink>
    </w:p>
    <w:p w14:paraId="12A46E78" w14:textId="77777777" w:rsidR="00DF5225" w:rsidRDefault="00DF5225" w:rsidP="00ED7FBA">
      <w:pPr>
        <w:pStyle w:val="StandardWeb"/>
        <w:spacing w:after="0" w:afterAutospacing="0"/>
        <w:rPr>
          <w:rFonts w:ascii="Arial" w:hAnsi="Arial" w:cs="Arial"/>
          <w:sz w:val="20"/>
          <w:szCs w:val="20"/>
          <w:lang w:eastAsia="en-US"/>
        </w:rPr>
      </w:pPr>
    </w:p>
    <w:p w14:paraId="22A6763E" w14:textId="63972785" w:rsidR="00ED7FBA" w:rsidRDefault="00ED7FBA" w:rsidP="00ED7FBA">
      <w:pPr>
        <w:pStyle w:val="StandardWeb"/>
        <w:spacing w:after="0" w:afterAutospacing="0"/>
        <w:rPr>
          <w:rStyle w:val="Hyperlink"/>
          <w:rFonts w:ascii="Arial" w:hAnsi="Arial" w:cs="Arial"/>
          <w:sz w:val="20"/>
          <w:szCs w:val="20"/>
          <w:lang w:eastAsia="en-US"/>
        </w:rPr>
      </w:pPr>
    </w:p>
    <w:p w14:paraId="5E37A800" w14:textId="121F83FE" w:rsidR="00ED7FBA" w:rsidRDefault="00ED7FBA" w:rsidP="00ED7FBA">
      <w:pPr>
        <w:pStyle w:val="StandardWeb"/>
        <w:spacing w:after="0" w:afterAutospacing="0"/>
        <w:rPr>
          <w:rFonts w:ascii="Arial" w:hAnsi="Arial" w:cs="Arial"/>
          <w:sz w:val="22"/>
          <w:szCs w:val="22"/>
        </w:rPr>
      </w:pPr>
    </w:p>
    <w:p w14:paraId="1014BEE9" w14:textId="6BA12F34" w:rsidR="00DC3D56" w:rsidRDefault="00DC3D56" w:rsidP="00ED7FBA">
      <w:pPr>
        <w:pStyle w:val="StandardWeb"/>
        <w:spacing w:after="0" w:afterAutospacing="0"/>
        <w:rPr>
          <w:rFonts w:ascii="Arial" w:hAnsi="Arial" w:cs="Arial"/>
          <w:sz w:val="22"/>
          <w:szCs w:val="22"/>
        </w:rPr>
      </w:pPr>
    </w:p>
    <w:p w14:paraId="1834F180" w14:textId="0E49A16D" w:rsidR="00ED7FBA" w:rsidRPr="00FB1A87" w:rsidRDefault="00ED7FBA" w:rsidP="00ED7FB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FB1A87">
        <w:rPr>
          <w:rFonts w:ascii="Arial" w:hAnsi="Arial" w:cs="Arial"/>
          <w:color w:val="000000"/>
          <w:sz w:val="20"/>
          <w:szCs w:val="20"/>
        </w:rPr>
        <w:t>Kontakte für Journalisten</w:t>
      </w:r>
    </w:p>
    <w:p w14:paraId="42218BC0" w14:textId="77777777" w:rsidR="00ED7FBA" w:rsidRPr="00FB1A87" w:rsidRDefault="00ED7FBA" w:rsidP="00ED7FB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FB1A87">
        <w:rPr>
          <w:rFonts w:ascii="Arial" w:hAnsi="Arial" w:cs="Arial"/>
          <w:b/>
          <w:bCs/>
          <w:color w:val="000000"/>
          <w:sz w:val="20"/>
          <w:szCs w:val="20"/>
        </w:rPr>
        <w:t>VOLLMER WERKE Maschinenfabrik GmbH</w:t>
      </w:r>
    </w:p>
    <w:p w14:paraId="1BFB0CD5" w14:textId="77777777" w:rsidR="00ED7FBA" w:rsidRPr="00682BE2" w:rsidRDefault="00ED7FBA" w:rsidP="00ED7FB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682BE2">
        <w:rPr>
          <w:rFonts w:ascii="Arial" w:hAnsi="Arial" w:cs="Arial"/>
          <w:color w:val="000000"/>
          <w:sz w:val="20"/>
          <w:szCs w:val="20"/>
        </w:rPr>
        <w:t>Ingo Wolf</w:t>
      </w:r>
    </w:p>
    <w:p w14:paraId="0928172E" w14:textId="77777777" w:rsidR="00ED7FBA" w:rsidRPr="00682BE2" w:rsidRDefault="00ED7FBA" w:rsidP="00ED7FB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682BE2">
        <w:rPr>
          <w:rFonts w:ascii="Arial" w:hAnsi="Arial" w:cs="Arial"/>
          <w:color w:val="000000"/>
          <w:sz w:val="20"/>
          <w:szCs w:val="20"/>
        </w:rPr>
        <w:t>Leiter Marketing Services</w:t>
      </w:r>
    </w:p>
    <w:p w14:paraId="620E0458" w14:textId="77777777" w:rsidR="00ED7FBA" w:rsidRPr="00682BE2" w:rsidRDefault="00ED7FBA" w:rsidP="00ED7FB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682BE2">
        <w:rPr>
          <w:rFonts w:ascii="Arial" w:hAnsi="Arial" w:cs="Arial"/>
          <w:color w:val="000000"/>
          <w:sz w:val="20"/>
          <w:szCs w:val="20"/>
        </w:rPr>
        <w:t>Telefon: 07351/571-277</w:t>
      </w:r>
    </w:p>
    <w:p w14:paraId="4EC98C7E" w14:textId="77777777" w:rsidR="00ED7FBA" w:rsidRPr="00682BE2" w:rsidRDefault="00ED7FBA" w:rsidP="00ED7FBA">
      <w:pPr>
        <w:rPr>
          <w:rFonts w:ascii="Arial" w:hAnsi="Arial" w:cs="Arial"/>
          <w:bCs/>
          <w:color w:val="000000"/>
          <w:sz w:val="20"/>
          <w:szCs w:val="20"/>
        </w:rPr>
      </w:pPr>
      <w:r w:rsidRPr="00682BE2">
        <w:rPr>
          <w:rFonts w:ascii="Arial" w:hAnsi="Arial" w:cs="Arial"/>
          <w:color w:val="000000"/>
          <w:sz w:val="20"/>
          <w:szCs w:val="20"/>
        </w:rPr>
        <w:t xml:space="preserve">E-Mail: </w:t>
      </w:r>
      <w:hyperlink r:id="rId15" w:history="1">
        <w:r w:rsidRPr="00682BE2">
          <w:rPr>
            <w:rStyle w:val="Hyperlink"/>
            <w:rFonts w:ascii="Arial" w:hAnsi="Arial" w:cs="Arial"/>
            <w:sz w:val="20"/>
            <w:szCs w:val="20"/>
          </w:rPr>
          <w:t>i.wolf@vollmer-group.com</w:t>
        </w:r>
      </w:hyperlink>
    </w:p>
    <w:p w14:paraId="6AF04789" w14:textId="1EF5548C" w:rsidR="00ED7FBA" w:rsidRDefault="00ED7FBA" w:rsidP="003B067A">
      <w:pPr>
        <w:rPr>
          <w:rFonts w:ascii="Arial" w:hAnsi="Arial" w:cs="Arial"/>
          <w:sz w:val="20"/>
          <w:szCs w:val="20"/>
        </w:rPr>
      </w:pPr>
    </w:p>
    <w:p w14:paraId="4EA185EC" w14:textId="68B2A9F0" w:rsidR="00E375B6" w:rsidRPr="00FB1A87" w:rsidRDefault="00E375B6" w:rsidP="00E375B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ultraTEC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innovation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GmbH</w:t>
      </w:r>
    </w:p>
    <w:p w14:paraId="259B95D6" w14:textId="36B0AC9A" w:rsidR="00E375B6" w:rsidRPr="00E375B6" w:rsidRDefault="00E375B6" w:rsidP="00E375B6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Patrizia Faßnacht</w:t>
      </w:r>
    </w:p>
    <w:p w14:paraId="5CD00A2F" w14:textId="49E0A3A0" w:rsidR="00E375B6" w:rsidRPr="00E375B6" w:rsidRDefault="00E375B6" w:rsidP="00E375B6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E375B6"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arketing</w:t>
      </w:r>
    </w:p>
    <w:p w14:paraId="342385F1" w14:textId="49418FC8" w:rsidR="00E375B6" w:rsidRPr="00E375B6" w:rsidRDefault="00E375B6" w:rsidP="00E375B6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E375B6">
        <w:rPr>
          <w:rFonts w:ascii="Arial" w:hAnsi="Arial" w:cs="Arial"/>
          <w:color w:val="000000"/>
          <w:sz w:val="20"/>
          <w:szCs w:val="20"/>
        </w:rPr>
        <w:t xml:space="preserve">Telefon: </w:t>
      </w:r>
      <w:r>
        <w:rPr>
          <w:rFonts w:ascii="Arial" w:hAnsi="Arial" w:cs="Arial"/>
          <w:color w:val="000000"/>
          <w:sz w:val="20"/>
          <w:szCs w:val="20"/>
        </w:rPr>
        <w:t>0</w:t>
      </w:r>
      <w:r w:rsidRPr="00E375B6">
        <w:rPr>
          <w:rFonts w:ascii="Arial" w:hAnsi="Arial" w:cs="Arial"/>
          <w:color w:val="000000"/>
          <w:sz w:val="20"/>
          <w:szCs w:val="20"/>
        </w:rPr>
        <w:t>7392/9286266</w:t>
      </w:r>
    </w:p>
    <w:p w14:paraId="51D6325C" w14:textId="523C3126" w:rsidR="00E375B6" w:rsidRPr="00E375B6" w:rsidRDefault="00E375B6" w:rsidP="00E375B6">
      <w:pPr>
        <w:rPr>
          <w:rFonts w:ascii="Arial" w:hAnsi="Arial" w:cs="Arial"/>
          <w:bCs/>
          <w:color w:val="000000"/>
          <w:sz w:val="20"/>
          <w:szCs w:val="20"/>
        </w:rPr>
      </w:pPr>
      <w:r w:rsidRPr="00E375B6">
        <w:rPr>
          <w:rFonts w:ascii="Arial" w:hAnsi="Arial" w:cs="Arial"/>
          <w:color w:val="000000"/>
          <w:sz w:val="20"/>
          <w:szCs w:val="20"/>
        </w:rPr>
        <w:t xml:space="preserve">E-Mail: </w:t>
      </w:r>
      <w:r w:rsidRPr="00682BE2">
        <w:rPr>
          <w:rStyle w:val="Hyperlink"/>
          <w:rFonts w:ascii="Arial" w:hAnsi="Arial" w:cs="Arial"/>
          <w:sz w:val="20"/>
          <w:szCs w:val="20"/>
        </w:rPr>
        <w:t>patrizia.fassnacht@ultratec-innovation.de</w:t>
      </w:r>
    </w:p>
    <w:p w14:paraId="0C26FC16" w14:textId="77777777" w:rsidR="00E375B6" w:rsidRDefault="00E375B6" w:rsidP="003B067A">
      <w:pPr>
        <w:rPr>
          <w:rFonts w:ascii="Arial" w:hAnsi="Arial" w:cs="Arial"/>
          <w:sz w:val="20"/>
          <w:szCs w:val="20"/>
        </w:rPr>
      </w:pPr>
    </w:p>
    <w:p w14:paraId="5BAE2A16" w14:textId="77777777" w:rsidR="00332927" w:rsidRDefault="00332927" w:rsidP="003B067A">
      <w:pPr>
        <w:rPr>
          <w:rFonts w:ascii="Arial" w:hAnsi="Arial" w:cs="Arial"/>
          <w:sz w:val="20"/>
          <w:szCs w:val="20"/>
        </w:rPr>
      </w:pPr>
    </w:p>
    <w:p w14:paraId="43916775" w14:textId="77777777" w:rsidR="00332927" w:rsidRDefault="00332927" w:rsidP="003B067A">
      <w:pPr>
        <w:rPr>
          <w:rFonts w:ascii="Arial" w:hAnsi="Arial" w:cs="Arial"/>
          <w:sz w:val="20"/>
          <w:szCs w:val="20"/>
        </w:rPr>
      </w:pPr>
    </w:p>
    <w:p w14:paraId="3C3AC8B3" w14:textId="77777777" w:rsidR="00332927" w:rsidRPr="00332927" w:rsidRDefault="00332927" w:rsidP="003B067A">
      <w:pPr>
        <w:rPr>
          <w:rFonts w:ascii="Arial" w:hAnsi="Arial" w:cs="Arial"/>
          <w:sz w:val="20"/>
          <w:szCs w:val="20"/>
        </w:rPr>
      </w:pPr>
    </w:p>
    <w:p w14:paraId="38AA987C" w14:textId="129D5128" w:rsidR="00332927" w:rsidRPr="00332927" w:rsidRDefault="00332927" w:rsidP="00332927">
      <w:pPr>
        <w:spacing w:line="276" w:lineRule="auto"/>
        <w:rPr>
          <w:rFonts w:ascii="Arial" w:hAnsi="Arial" w:cs="Arial"/>
          <w:color w:val="000000" w:themeColor="text1"/>
          <w:sz w:val="22"/>
          <w:szCs w:val="22"/>
          <w:lang w:eastAsia="de-DE"/>
        </w:rPr>
      </w:pPr>
      <w:r w:rsidRPr="00332927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>Die von ultraTEC zur Verfügung gestellten Bilder und Bildtexte dürfen nur im Zusammenhang mit einer redaktionellen Berichterstattung über ultraTEC genutzt werden. Die Verwendung ist honorarfrei bei Quellenangabe „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eastAsia="de-DE"/>
        </w:rPr>
        <w:t>ultraTEC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eastAsia="de-DE"/>
        </w:rPr>
        <w:t>innovation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eastAsia="de-DE"/>
        </w:rPr>
        <w:t xml:space="preserve"> GmbH, </w:t>
      </w:r>
      <w:proofErr w:type="spellStart"/>
      <w:r w:rsidRPr="00332927">
        <w:rPr>
          <w:rFonts w:ascii="Arial" w:hAnsi="Arial" w:cs="Arial"/>
          <w:color w:val="000000" w:themeColor="text1"/>
          <w:sz w:val="22"/>
          <w:szCs w:val="22"/>
          <w:lang w:eastAsia="de-DE"/>
        </w:rPr>
        <w:t>Uhlmannstraße</w:t>
      </w:r>
      <w:proofErr w:type="spellEnd"/>
      <w:r w:rsidRPr="00332927">
        <w:rPr>
          <w:rFonts w:ascii="Arial" w:hAnsi="Arial" w:cs="Arial"/>
          <w:color w:val="000000" w:themeColor="text1"/>
          <w:sz w:val="22"/>
          <w:szCs w:val="22"/>
          <w:lang w:eastAsia="de-DE"/>
        </w:rPr>
        <w:t xml:space="preserve"> 46</w:t>
      </w:r>
      <w:r>
        <w:rPr>
          <w:rFonts w:ascii="Arial" w:hAnsi="Arial" w:cs="Arial"/>
          <w:color w:val="000000" w:themeColor="text1"/>
          <w:sz w:val="22"/>
          <w:szCs w:val="22"/>
          <w:lang w:eastAsia="de-DE"/>
        </w:rPr>
        <w:t xml:space="preserve">, </w:t>
      </w:r>
      <w:r w:rsidRPr="00332927">
        <w:rPr>
          <w:rFonts w:ascii="Arial" w:hAnsi="Arial" w:cs="Arial"/>
          <w:color w:val="000000" w:themeColor="text1"/>
          <w:sz w:val="22"/>
          <w:szCs w:val="22"/>
          <w:lang w:eastAsia="de-DE"/>
        </w:rPr>
        <w:t>88471 Laupheim</w:t>
      </w:r>
      <w:r>
        <w:rPr>
          <w:rFonts w:ascii="Arial" w:hAnsi="Arial" w:cs="Arial"/>
          <w:color w:val="000000" w:themeColor="text1"/>
          <w:sz w:val="22"/>
          <w:szCs w:val="22"/>
          <w:lang w:eastAsia="de-DE"/>
        </w:rPr>
        <w:t>“</w:t>
      </w:r>
    </w:p>
    <w:p w14:paraId="6C6805E9" w14:textId="0C454802" w:rsidR="00332927" w:rsidRPr="00332927" w:rsidRDefault="00332927" w:rsidP="00332927">
      <w:pPr>
        <w:shd w:val="clear" w:color="auto" w:fill="FFFFFF"/>
        <w:spacing w:after="150" w:line="276" w:lineRule="auto"/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</w:pPr>
      <w:r w:rsidRPr="00332927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>Grafische Ver</w:t>
      </w:r>
      <w:r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 xml:space="preserve">änderungen sind nicht gestattet. </w:t>
      </w:r>
      <w:r w:rsidRPr="00332927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>Bei Verwendung bitten wir Sie um Benachrichtigung.</w:t>
      </w:r>
    </w:p>
    <w:p w14:paraId="363242A9" w14:textId="77777777" w:rsidR="00332927" w:rsidRPr="00FB1A87" w:rsidRDefault="00332927" w:rsidP="003B067A">
      <w:pPr>
        <w:rPr>
          <w:rFonts w:ascii="Arial" w:hAnsi="Arial" w:cs="Arial"/>
          <w:sz w:val="20"/>
          <w:szCs w:val="20"/>
        </w:rPr>
      </w:pPr>
    </w:p>
    <w:sectPr w:rsidR="00332927" w:rsidRPr="00FB1A87" w:rsidSect="00E375B6">
      <w:headerReference w:type="default" r:id="rId16"/>
      <w:pgSz w:w="11900" w:h="16840"/>
      <w:pgMar w:top="212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E2F16" w14:textId="77777777" w:rsidR="00E21572" w:rsidRDefault="00E21572" w:rsidP="00D65CB5">
      <w:r>
        <w:separator/>
      </w:r>
    </w:p>
  </w:endnote>
  <w:endnote w:type="continuationSeparator" w:id="0">
    <w:p w14:paraId="634745D8" w14:textId="77777777" w:rsidR="00E21572" w:rsidRDefault="00E21572" w:rsidP="00D65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EF44C" w14:textId="77777777" w:rsidR="00E21572" w:rsidRDefault="00E21572" w:rsidP="00D65CB5">
      <w:r>
        <w:separator/>
      </w:r>
    </w:p>
  </w:footnote>
  <w:footnote w:type="continuationSeparator" w:id="0">
    <w:p w14:paraId="404ACBB1" w14:textId="77777777" w:rsidR="00E21572" w:rsidRDefault="00E21572" w:rsidP="00D65C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BE920" w14:textId="11641D2A" w:rsidR="00D65CB5" w:rsidRDefault="00353EA9" w:rsidP="00353EA9">
    <w:pPr>
      <w:pStyle w:val="Kopfzeile"/>
      <w:tabs>
        <w:tab w:val="clear" w:pos="9072"/>
        <w:tab w:val="left" w:pos="6720"/>
      </w:tabs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37F4C28B" wp14:editId="6A72512F">
          <wp:simplePos x="0" y="0"/>
          <wp:positionH relativeFrom="column">
            <wp:posOffset>4243705</wp:posOffset>
          </wp:positionH>
          <wp:positionV relativeFrom="paragraph">
            <wp:posOffset>-205740</wp:posOffset>
          </wp:positionV>
          <wp:extent cx="1413615" cy="540000"/>
          <wp:effectExtent l="0" t="0" r="0" b="0"/>
          <wp:wrapThrough wrapText="bothSides">
            <wp:wrapPolygon edited="0">
              <wp:start x="0" y="0"/>
              <wp:lineTo x="0" y="20584"/>
              <wp:lineTo x="21251" y="20584"/>
              <wp:lineTo x="21251" y="0"/>
              <wp:lineTo x="0" y="0"/>
            </wp:wrapPolygon>
          </wp:wrapThrough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3615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7385B"/>
    <w:multiLevelType w:val="multilevel"/>
    <w:tmpl w:val="588C8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BE2202"/>
    <w:multiLevelType w:val="hybridMultilevel"/>
    <w:tmpl w:val="44AABDB6"/>
    <w:lvl w:ilvl="0" w:tplc="A55E74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B504AE"/>
    <w:multiLevelType w:val="hybridMultilevel"/>
    <w:tmpl w:val="59E4188C"/>
    <w:lvl w:ilvl="0" w:tplc="0EAEA2F0">
      <w:start w:val="1"/>
      <w:numFmt w:val="bullet"/>
      <w:lvlText w:val="/"/>
      <w:lvlJc w:val="left"/>
      <w:pPr>
        <w:ind w:left="720" w:hanging="360"/>
      </w:pPr>
      <w:rPr>
        <w:rFonts w:ascii="Arial" w:hAnsi="Arial" w:hint="default"/>
        <w:b w:val="0"/>
        <w:i w:val="0"/>
        <w:color w:val="EC68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520A6"/>
    <w:multiLevelType w:val="hybridMultilevel"/>
    <w:tmpl w:val="027831C8"/>
    <w:lvl w:ilvl="0" w:tplc="09DA2E56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79FA4158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6006849">
    <w:abstractNumId w:val="4"/>
  </w:num>
  <w:num w:numId="2" w16cid:durableId="2021277164">
    <w:abstractNumId w:val="0"/>
  </w:num>
  <w:num w:numId="3" w16cid:durableId="13195836">
    <w:abstractNumId w:val="2"/>
  </w:num>
  <w:num w:numId="4" w16cid:durableId="582571323">
    <w:abstractNumId w:val="1"/>
  </w:num>
  <w:num w:numId="5" w16cid:durableId="10486021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CB5"/>
    <w:rsid w:val="00002DB6"/>
    <w:rsid w:val="00004F8C"/>
    <w:rsid w:val="00010788"/>
    <w:rsid w:val="0001418A"/>
    <w:rsid w:val="000142E1"/>
    <w:rsid w:val="00015015"/>
    <w:rsid w:val="00017046"/>
    <w:rsid w:val="0002139E"/>
    <w:rsid w:val="0002534E"/>
    <w:rsid w:val="0002573C"/>
    <w:rsid w:val="00025E11"/>
    <w:rsid w:val="00027B41"/>
    <w:rsid w:val="00030D41"/>
    <w:rsid w:val="000310FA"/>
    <w:rsid w:val="00031258"/>
    <w:rsid w:val="00031E34"/>
    <w:rsid w:val="00037B96"/>
    <w:rsid w:val="00042177"/>
    <w:rsid w:val="00043E2F"/>
    <w:rsid w:val="000518BE"/>
    <w:rsid w:val="00051B3A"/>
    <w:rsid w:val="000578ED"/>
    <w:rsid w:val="00071BCA"/>
    <w:rsid w:val="00072044"/>
    <w:rsid w:val="0007330B"/>
    <w:rsid w:val="00077481"/>
    <w:rsid w:val="000800C0"/>
    <w:rsid w:val="00082163"/>
    <w:rsid w:val="000822A4"/>
    <w:rsid w:val="00091C4F"/>
    <w:rsid w:val="00092B23"/>
    <w:rsid w:val="000959AB"/>
    <w:rsid w:val="00096122"/>
    <w:rsid w:val="000A05E9"/>
    <w:rsid w:val="000A1453"/>
    <w:rsid w:val="000A1E9E"/>
    <w:rsid w:val="000A2303"/>
    <w:rsid w:val="000A2439"/>
    <w:rsid w:val="000A3C7A"/>
    <w:rsid w:val="000A7936"/>
    <w:rsid w:val="000B117B"/>
    <w:rsid w:val="000B3F41"/>
    <w:rsid w:val="000B4A35"/>
    <w:rsid w:val="000B4C8E"/>
    <w:rsid w:val="000C0BD7"/>
    <w:rsid w:val="000C356A"/>
    <w:rsid w:val="000C5245"/>
    <w:rsid w:val="000C5F21"/>
    <w:rsid w:val="000D2665"/>
    <w:rsid w:val="000D303F"/>
    <w:rsid w:val="000D6388"/>
    <w:rsid w:val="000E17F1"/>
    <w:rsid w:val="000E17FB"/>
    <w:rsid w:val="000E18A7"/>
    <w:rsid w:val="000E2936"/>
    <w:rsid w:val="000F2476"/>
    <w:rsid w:val="000F6C27"/>
    <w:rsid w:val="000F72EE"/>
    <w:rsid w:val="000F78A7"/>
    <w:rsid w:val="001012BD"/>
    <w:rsid w:val="001052F2"/>
    <w:rsid w:val="0011151C"/>
    <w:rsid w:val="0011580B"/>
    <w:rsid w:val="00117D46"/>
    <w:rsid w:val="00120855"/>
    <w:rsid w:val="00120EE8"/>
    <w:rsid w:val="00122B0C"/>
    <w:rsid w:val="001236E9"/>
    <w:rsid w:val="001318CA"/>
    <w:rsid w:val="00137A1B"/>
    <w:rsid w:val="00137AFA"/>
    <w:rsid w:val="001408CE"/>
    <w:rsid w:val="00146A66"/>
    <w:rsid w:val="001533D5"/>
    <w:rsid w:val="00156B60"/>
    <w:rsid w:val="00160075"/>
    <w:rsid w:val="00162307"/>
    <w:rsid w:val="001646FE"/>
    <w:rsid w:val="00164A6B"/>
    <w:rsid w:val="00167408"/>
    <w:rsid w:val="001703CE"/>
    <w:rsid w:val="001705CD"/>
    <w:rsid w:val="0017123C"/>
    <w:rsid w:val="00171785"/>
    <w:rsid w:val="00171ED1"/>
    <w:rsid w:val="001746CA"/>
    <w:rsid w:val="00177301"/>
    <w:rsid w:val="00180417"/>
    <w:rsid w:val="00184732"/>
    <w:rsid w:val="00184A19"/>
    <w:rsid w:val="00194A4D"/>
    <w:rsid w:val="00194FBA"/>
    <w:rsid w:val="001954EA"/>
    <w:rsid w:val="00195730"/>
    <w:rsid w:val="001A00B0"/>
    <w:rsid w:val="001A153B"/>
    <w:rsid w:val="001A1B80"/>
    <w:rsid w:val="001A7478"/>
    <w:rsid w:val="001C04AA"/>
    <w:rsid w:val="001D06CE"/>
    <w:rsid w:val="001D10BF"/>
    <w:rsid w:val="001D175C"/>
    <w:rsid w:val="001D3730"/>
    <w:rsid w:val="001D5565"/>
    <w:rsid w:val="001D6C02"/>
    <w:rsid w:val="001D757E"/>
    <w:rsid w:val="001E3A03"/>
    <w:rsid w:val="001F11DD"/>
    <w:rsid w:val="001F6B62"/>
    <w:rsid w:val="0020052F"/>
    <w:rsid w:val="00210F78"/>
    <w:rsid w:val="00212274"/>
    <w:rsid w:val="0021725A"/>
    <w:rsid w:val="00217F8E"/>
    <w:rsid w:val="00222D86"/>
    <w:rsid w:val="0022695C"/>
    <w:rsid w:val="00226A49"/>
    <w:rsid w:val="0022765B"/>
    <w:rsid w:val="00233588"/>
    <w:rsid w:val="00234C9F"/>
    <w:rsid w:val="002378BB"/>
    <w:rsid w:val="002429ED"/>
    <w:rsid w:val="002437CD"/>
    <w:rsid w:val="0024542F"/>
    <w:rsid w:val="0024607A"/>
    <w:rsid w:val="002462D2"/>
    <w:rsid w:val="00247C00"/>
    <w:rsid w:val="002535B9"/>
    <w:rsid w:val="0025485D"/>
    <w:rsid w:val="002553B3"/>
    <w:rsid w:val="00255782"/>
    <w:rsid w:val="00257F49"/>
    <w:rsid w:val="00263117"/>
    <w:rsid w:val="00263B3B"/>
    <w:rsid w:val="0027131A"/>
    <w:rsid w:val="002731B4"/>
    <w:rsid w:val="00275208"/>
    <w:rsid w:val="00277DB3"/>
    <w:rsid w:val="002846D8"/>
    <w:rsid w:val="002858F7"/>
    <w:rsid w:val="00291E82"/>
    <w:rsid w:val="00293948"/>
    <w:rsid w:val="00297979"/>
    <w:rsid w:val="002A0C2B"/>
    <w:rsid w:val="002A2ED9"/>
    <w:rsid w:val="002A39A3"/>
    <w:rsid w:val="002A510F"/>
    <w:rsid w:val="002B21F6"/>
    <w:rsid w:val="002B3A7E"/>
    <w:rsid w:val="002B49C9"/>
    <w:rsid w:val="002B7293"/>
    <w:rsid w:val="002B7748"/>
    <w:rsid w:val="002C049D"/>
    <w:rsid w:val="002C2982"/>
    <w:rsid w:val="002C7697"/>
    <w:rsid w:val="002D21F9"/>
    <w:rsid w:val="002D3174"/>
    <w:rsid w:val="002D4141"/>
    <w:rsid w:val="002D4D6D"/>
    <w:rsid w:val="002D5288"/>
    <w:rsid w:val="002D7B75"/>
    <w:rsid w:val="002E0A0B"/>
    <w:rsid w:val="002E3C2F"/>
    <w:rsid w:val="002E40BA"/>
    <w:rsid w:val="002E545B"/>
    <w:rsid w:val="002F397D"/>
    <w:rsid w:val="002F6F40"/>
    <w:rsid w:val="00313ED9"/>
    <w:rsid w:val="00314055"/>
    <w:rsid w:val="00316099"/>
    <w:rsid w:val="00317129"/>
    <w:rsid w:val="003229BA"/>
    <w:rsid w:val="00324DA4"/>
    <w:rsid w:val="0032648E"/>
    <w:rsid w:val="003274CF"/>
    <w:rsid w:val="00332719"/>
    <w:rsid w:val="00332791"/>
    <w:rsid w:val="00332927"/>
    <w:rsid w:val="0033574F"/>
    <w:rsid w:val="00341D6E"/>
    <w:rsid w:val="00342018"/>
    <w:rsid w:val="003421C7"/>
    <w:rsid w:val="00343B7F"/>
    <w:rsid w:val="003457BE"/>
    <w:rsid w:val="00345E30"/>
    <w:rsid w:val="00353EA9"/>
    <w:rsid w:val="00361654"/>
    <w:rsid w:val="003617D5"/>
    <w:rsid w:val="00363542"/>
    <w:rsid w:val="00365CD9"/>
    <w:rsid w:val="0037562B"/>
    <w:rsid w:val="00376840"/>
    <w:rsid w:val="00383B6C"/>
    <w:rsid w:val="0038580A"/>
    <w:rsid w:val="00386A43"/>
    <w:rsid w:val="00392F91"/>
    <w:rsid w:val="00393F1B"/>
    <w:rsid w:val="00395DD3"/>
    <w:rsid w:val="003A31E2"/>
    <w:rsid w:val="003A6AFD"/>
    <w:rsid w:val="003B014F"/>
    <w:rsid w:val="003B067A"/>
    <w:rsid w:val="003B1378"/>
    <w:rsid w:val="003B164D"/>
    <w:rsid w:val="003C21FC"/>
    <w:rsid w:val="003C288D"/>
    <w:rsid w:val="003C6CC7"/>
    <w:rsid w:val="003D2671"/>
    <w:rsid w:val="003D33AB"/>
    <w:rsid w:val="003D73D8"/>
    <w:rsid w:val="003E333C"/>
    <w:rsid w:val="003E5F32"/>
    <w:rsid w:val="003E6A59"/>
    <w:rsid w:val="003E7EF3"/>
    <w:rsid w:val="003F066B"/>
    <w:rsid w:val="003F3453"/>
    <w:rsid w:val="003F548B"/>
    <w:rsid w:val="00401F4B"/>
    <w:rsid w:val="004030C2"/>
    <w:rsid w:val="00404538"/>
    <w:rsid w:val="00406CE1"/>
    <w:rsid w:val="004128BB"/>
    <w:rsid w:val="004178EA"/>
    <w:rsid w:val="00425899"/>
    <w:rsid w:val="004346A8"/>
    <w:rsid w:val="00434DB6"/>
    <w:rsid w:val="004367C9"/>
    <w:rsid w:val="00437917"/>
    <w:rsid w:val="00441B5B"/>
    <w:rsid w:val="00445A11"/>
    <w:rsid w:val="00445BB4"/>
    <w:rsid w:val="00447D42"/>
    <w:rsid w:val="00450848"/>
    <w:rsid w:val="00450FCE"/>
    <w:rsid w:val="00451156"/>
    <w:rsid w:val="00457CA9"/>
    <w:rsid w:val="00457E7B"/>
    <w:rsid w:val="00464CED"/>
    <w:rsid w:val="00465FF7"/>
    <w:rsid w:val="00472190"/>
    <w:rsid w:val="004745F9"/>
    <w:rsid w:val="00475768"/>
    <w:rsid w:val="00480AA1"/>
    <w:rsid w:val="00483DF3"/>
    <w:rsid w:val="0048459B"/>
    <w:rsid w:val="004865E3"/>
    <w:rsid w:val="00487707"/>
    <w:rsid w:val="0049054F"/>
    <w:rsid w:val="004A366A"/>
    <w:rsid w:val="004A4064"/>
    <w:rsid w:val="004A7CAD"/>
    <w:rsid w:val="004B3841"/>
    <w:rsid w:val="004B589E"/>
    <w:rsid w:val="004B68B8"/>
    <w:rsid w:val="004B7343"/>
    <w:rsid w:val="004C216D"/>
    <w:rsid w:val="004C3F60"/>
    <w:rsid w:val="004C7A21"/>
    <w:rsid w:val="004D0D9A"/>
    <w:rsid w:val="004D21A0"/>
    <w:rsid w:val="004D32C0"/>
    <w:rsid w:val="004D36C7"/>
    <w:rsid w:val="004D4959"/>
    <w:rsid w:val="004E1FBB"/>
    <w:rsid w:val="004F779D"/>
    <w:rsid w:val="00502F5F"/>
    <w:rsid w:val="00512B0F"/>
    <w:rsid w:val="00515A82"/>
    <w:rsid w:val="005211EB"/>
    <w:rsid w:val="0052460F"/>
    <w:rsid w:val="005258BF"/>
    <w:rsid w:val="005317AF"/>
    <w:rsid w:val="00533EA1"/>
    <w:rsid w:val="0053462E"/>
    <w:rsid w:val="00535D04"/>
    <w:rsid w:val="005445B1"/>
    <w:rsid w:val="00550D36"/>
    <w:rsid w:val="00553A14"/>
    <w:rsid w:val="00567601"/>
    <w:rsid w:val="00570AD0"/>
    <w:rsid w:val="005713FA"/>
    <w:rsid w:val="005730FF"/>
    <w:rsid w:val="005747BC"/>
    <w:rsid w:val="00585947"/>
    <w:rsid w:val="00585A92"/>
    <w:rsid w:val="00590A54"/>
    <w:rsid w:val="00590CED"/>
    <w:rsid w:val="00593EB4"/>
    <w:rsid w:val="00594767"/>
    <w:rsid w:val="005955E8"/>
    <w:rsid w:val="0059723B"/>
    <w:rsid w:val="005A3B40"/>
    <w:rsid w:val="005A71DE"/>
    <w:rsid w:val="005B07CA"/>
    <w:rsid w:val="005B0B1D"/>
    <w:rsid w:val="005B1472"/>
    <w:rsid w:val="005B3DDF"/>
    <w:rsid w:val="005B43C3"/>
    <w:rsid w:val="005C304C"/>
    <w:rsid w:val="005C31A7"/>
    <w:rsid w:val="005C6F00"/>
    <w:rsid w:val="005D23A0"/>
    <w:rsid w:val="005D2B09"/>
    <w:rsid w:val="005E6AD7"/>
    <w:rsid w:val="005E6CDA"/>
    <w:rsid w:val="005E78E2"/>
    <w:rsid w:val="005F1441"/>
    <w:rsid w:val="005F691F"/>
    <w:rsid w:val="006005F4"/>
    <w:rsid w:val="0060093E"/>
    <w:rsid w:val="006070C2"/>
    <w:rsid w:val="00610093"/>
    <w:rsid w:val="00612944"/>
    <w:rsid w:val="00620382"/>
    <w:rsid w:val="00624A2E"/>
    <w:rsid w:val="006260CB"/>
    <w:rsid w:val="00626EE4"/>
    <w:rsid w:val="0062764B"/>
    <w:rsid w:val="0063798C"/>
    <w:rsid w:val="00637F2C"/>
    <w:rsid w:val="00641D10"/>
    <w:rsid w:val="0065126A"/>
    <w:rsid w:val="00653C7A"/>
    <w:rsid w:val="00655019"/>
    <w:rsid w:val="00657CE6"/>
    <w:rsid w:val="00662216"/>
    <w:rsid w:val="00662C21"/>
    <w:rsid w:val="00663583"/>
    <w:rsid w:val="00666CAF"/>
    <w:rsid w:val="00670417"/>
    <w:rsid w:val="00674927"/>
    <w:rsid w:val="00675EFB"/>
    <w:rsid w:val="0067704D"/>
    <w:rsid w:val="00682BE2"/>
    <w:rsid w:val="00690820"/>
    <w:rsid w:val="00695FDB"/>
    <w:rsid w:val="006A6823"/>
    <w:rsid w:val="006A72C6"/>
    <w:rsid w:val="006A7441"/>
    <w:rsid w:val="006B1221"/>
    <w:rsid w:val="006B2DA0"/>
    <w:rsid w:val="006B4327"/>
    <w:rsid w:val="006B47F7"/>
    <w:rsid w:val="006C0482"/>
    <w:rsid w:val="006C12FE"/>
    <w:rsid w:val="006C2DD2"/>
    <w:rsid w:val="006C39F2"/>
    <w:rsid w:val="006C48EF"/>
    <w:rsid w:val="006C67D5"/>
    <w:rsid w:val="006C7A5E"/>
    <w:rsid w:val="006D018D"/>
    <w:rsid w:val="006D2368"/>
    <w:rsid w:val="006D2839"/>
    <w:rsid w:val="006D3A48"/>
    <w:rsid w:val="006D5847"/>
    <w:rsid w:val="006D5C7C"/>
    <w:rsid w:val="006D7BC0"/>
    <w:rsid w:val="006E168D"/>
    <w:rsid w:val="006E574E"/>
    <w:rsid w:val="006E5C9E"/>
    <w:rsid w:val="006F04C9"/>
    <w:rsid w:val="006F1464"/>
    <w:rsid w:val="006F1B5E"/>
    <w:rsid w:val="006F7E2E"/>
    <w:rsid w:val="0070100A"/>
    <w:rsid w:val="007042E3"/>
    <w:rsid w:val="00704FBC"/>
    <w:rsid w:val="0070702C"/>
    <w:rsid w:val="007137B3"/>
    <w:rsid w:val="00717EDC"/>
    <w:rsid w:val="007214BE"/>
    <w:rsid w:val="007223B2"/>
    <w:rsid w:val="0072250A"/>
    <w:rsid w:val="0073010A"/>
    <w:rsid w:val="00732F9D"/>
    <w:rsid w:val="00734A15"/>
    <w:rsid w:val="00737E4A"/>
    <w:rsid w:val="00743526"/>
    <w:rsid w:val="0075425E"/>
    <w:rsid w:val="007545B2"/>
    <w:rsid w:val="007549CE"/>
    <w:rsid w:val="0075545D"/>
    <w:rsid w:val="00763E72"/>
    <w:rsid w:val="00763F55"/>
    <w:rsid w:val="00771A37"/>
    <w:rsid w:val="00771EE0"/>
    <w:rsid w:val="00776830"/>
    <w:rsid w:val="007856AA"/>
    <w:rsid w:val="00791F59"/>
    <w:rsid w:val="007935A0"/>
    <w:rsid w:val="00795D1F"/>
    <w:rsid w:val="00797F9D"/>
    <w:rsid w:val="007A0067"/>
    <w:rsid w:val="007A0882"/>
    <w:rsid w:val="007A36FE"/>
    <w:rsid w:val="007A37B9"/>
    <w:rsid w:val="007A6E3B"/>
    <w:rsid w:val="007A7097"/>
    <w:rsid w:val="007B1650"/>
    <w:rsid w:val="007B25BE"/>
    <w:rsid w:val="007B3A9D"/>
    <w:rsid w:val="007B3C1C"/>
    <w:rsid w:val="007B5CF0"/>
    <w:rsid w:val="007C04B1"/>
    <w:rsid w:val="007C051F"/>
    <w:rsid w:val="007C1778"/>
    <w:rsid w:val="007C276B"/>
    <w:rsid w:val="007C3F5F"/>
    <w:rsid w:val="007C68B6"/>
    <w:rsid w:val="007C7B41"/>
    <w:rsid w:val="007D2AFC"/>
    <w:rsid w:val="007D6E1C"/>
    <w:rsid w:val="007E04AB"/>
    <w:rsid w:val="007E296A"/>
    <w:rsid w:val="007E2EC0"/>
    <w:rsid w:val="007E37DA"/>
    <w:rsid w:val="007F4C7B"/>
    <w:rsid w:val="007F7EFD"/>
    <w:rsid w:val="0080331B"/>
    <w:rsid w:val="008059F8"/>
    <w:rsid w:val="008103AB"/>
    <w:rsid w:val="00811C86"/>
    <w:rsid w:val="00814021"/>
    <w:rsid w:val="00820FAB"/>
    <w:rsid w:val="00823D4E"/>
    <w:rsid w:val="00823D96"/>
    <w:rsid w:val="00825D55"/>
    <w:rsid w:val="008266A5"/>
    <w:rsid w:val="00831866"/>
    <w:rsid w:val="00832027"/>
    <w:rsid w:val="00832A17"/>
    <w:rsid w:val="00833DB5"/>
    <w:rsid w:val="00833FB4"/>
    <w:rsid w:val="008369B6"/>
    <w:rsid w:val="008455D8"/>
    <w:rsid w:val="008458DF"/>
    <w:rsid w:val="008477E2"/>
    <w:rsid w:val="0084797C"/>
    <w:rsid w:val="00851686"/>
    <w:rsid w:val="00851AEA"/>
    <w:rsid w:val="008531F9"/>
    <w:rsid w:val="00854C4A"/>
    <w:rsid w:val="00855D60"/>
    <w:rsid w:val="0086090B"/>
    <w:rsid w:val="00862799"/>
    <w:rsid w:val="00862CBA"/>
    <w:rsid w:val="00863AB5"/>
    <w:rsid w:val="00867FCE"/>
    <w:rsid w:val="00871FAF"/>
    <w:rsid w:val="00874CDD"/>
    <w:rsid w:val="00875742"/>
    <w:rsid w:val="00877AB3"/>
    <w:rsid w:val="00880406"/>
    <w:rsid w:val="00881FA9"/>
    <w:rsid w:val="008824D5"/>
    <w:rsid w:val="008842F6"/>
    <w:rsid w:val="00885D6B"/>
    <w:rsid w:val="00886A88"/>
    <w:rsid w:val="00886CF6"/>
    <w:rsid w:val="00887555"/>
    <w:rsid w:val="00892740"/>
    <w:rsid w:val="00892B45"/>
    <w:rsid w:val="008937C8"/>
    <w:rsid w:val="00893D40"/>
    <w:rsid w:val="00895E74"/>
    <w:rsid w:val="00897ED1"/>
    <w:rsid w:val="008B1270"/>
    <w:rsid w:val="008B6AEE"/>
    <w:rsid w:val="008C0372"/>
    <w:rsid w:val="008C0E04"/>
    <w:rsid w:val="008C220E"/>
    <w:rsid w:val="008C4D29"/>
    <w:rsid w:val="008C5D27"/>
    <w:rsid w:val="008C5F92"/>
    <w:rsid w:val="008C68B0"/>
    <w:rsid w:val="008D2F7B"/>
    <w:rsid w:val="008D3DEA"/>
    <w:rsid w:val="008D679E"/>
    <w:rsid w:val="008F6B59"/>
    <w:rsid w:val="008F6E73"/>
    <w:rsid w:val="00906A71"/>
    <w:rsid w:val="00906DAF"/>
    <w:rsid w:val="00907B3E"/>
    <w:rsid w:val="00910B80"/>
    <w:rsid w:val="0091165E"/>
    <w:rsid w:val="009136BD"/>
    <w:rsid w:val="00913777"/>
    <w:rsid w:val="0091583C"/>
    <w:rsid w:val="00916391"/>
    <w:rsid w:val="009237E1"/>
    <w:rsid w:val="00925C10"/>
    <w:rsid w:val="00927DE1"/>
    <w:rsid w:val="00930DE0"/>
    <w:rsid w:val="00932708"/>
    <w:rsid w:val="00932A47"/>
    <w:rsid w:val="00941BA4"/>
    <w:rsid w:val="009474C9"/>
    <w:rsid w:val="009523DB"/>
    <w:rsid w:val="00953DAA"/>
    <w:rsid w:val="0095471B"/>
    <w:rsid w:val="00956A52"/>
    <w:rsid w:val="00961C5D"/>
    <w:rsid w:val="00962496"/>
    <w:rsid w:val="009650D3"/>
    <w:rsid w:val="0096622D"/>
    <w:rsid w:val="0097296C"/>
    <w:rsid w:val="00986517"/>
    <w:rsid w:val="009A11C5"/>
    <w:rsid w:val="009A371D"/>
    <w:rsid w:val="009A6537"/>
    <w:rsid w:val="009A794E"/>
    <w:rsid w:val="009A7ABB"/>
    <w:rsid w:val="009B311F"/>
    <w:rsid w:val="009B4B23"/>
    <w:rsid w:val="009B6682"/>
    <w:rsid w:val="009C297E"/>
    <w:rsid w:val="009C5625"/>
    <w:rsid w:val="009D02ED"/>
    <w:rsid w:val="009D2B3F"/>
    <w:rsid w:val="009D2C64"/>
    <w:rsid w:val="009D5808"/>
    <w:rsid w:val="009D5B4F"/>
    <w:rsid w:val="009D5FAC"/>
    <w:rsid w:val="009D6440"/>
    <w:rsid w:val="009D668E"/>
    <w:rsid w:val="009E0EFD"/>
    <w:rsid w:val="009E191B"/>
    <w:rsid w:val="009E2CDC"/>
    <w:rsid w:val="009E4F5D"/>
    <w:rsid w:val="009E7CE6"/>
    <w:rsid w:val="009F11A4"/>
    <w:rsid w:val="009F2562"/>
    <w:rsid w:val="009F2B61"/>
    <w:rsid w:val="009F2FD8"/>
    <w:rsid w:val="00A0034D"/>
    <w:rsid w:val="00A00BFC"/>
    <w:rsid w:val="00A00CAF"/>
    <w:rsid w:val="00A010BE"/>
    <w:rsid w:val="00A013EC"/>
    <w:rsid w:val="00A01994"/>
    <w:rsid w:val="00A02423"/>
    <w:rsid w:val="00A06B4C"/>
    <w:rsid w:val="00A1311E"/>
    <w:rsid w:val="00A1336B"/>
    <w:rsid w:val="00A137E5"/>
    <w:rsid w:val="00A17CD0"/>
    <w:rsid w:val="00A230CC"/>
    <w:rsid w:val="00A2353D"/>
    <w:rsid w:val="00A245F5"/>
    <w:rsid w:val="00A25870"/>
    <w:rsid w:val="00A26A36"/>
    <w:rsid w:val="00A3115B"/>
    <w:rsid w:val="00A31A0C"/>
    <w:rsid w:val="00A43B3A"/>
    <w:rsid w:val="00A4422A"/>
    <w:rsid w:val="00A442D2"/>
    <w:rsid w:val="00A44E87"/>
    <w:rsid w:val="00A45626"/>
    <w:rsid w:val="00A45DA3"/>
    <w:rsid w:val="00A538E9"/>
    <w:rsid w:val="00A54A51"/>
    <w:rsid w:val="00A54EC1"/>
    <w:rsid w:val="00A57126"/>
    <w:rsid w:val="00A62F22"/>
    <w:rsid w:val="00A646A5"/>
    <w:rsid w:val="00A65544"/>
    <w:rsid w:val="00A743E7"/>
    <w:rsid w:val="00A7753A"/>
    <w:rsid w:val="00A77CAB"/>
    <w:rsid w:val="00A77CC1"/>
    <w:rsid w:val="00A81AB1"/>
    <w:rsid w:val="00A82425"/>
    <w:rsid w:val="00A83640"/>
    <w:rsid w:val="00A836CD"/>
    <w:rsid w:val="00A840D1"/>
    <w:rsid w:val="00A87D6A"/>
    <w:rsid w:val="00A97430"/>
    <w:rsid w:val="00AA00EA"/>
    <w:rsid w:val="00AA12B6"/>
    <w:rsid w:val="00AA5348"/>
    <w:rsid w:val="00AA748B"/>
    <w:rsid w:val="00AB54F0"/>
    <w:rsid w:val="00AC7902"/>
    <w:rsid w:val="00AC7C03"/>
    <w:rsid w:val="00AD1891"/>
    <w:rsid w:val="00AD240B"/>
    <w:rsid w:val="00AD4216"/>
    <w:rsid w:val="00AD508E"/>
    <w:rsid w:val="00AE0BAA"/>
    <w:rsid w:val="00AE34E2"/>
    <w:rsid w:val="00AE53BF"/>
    <w:rsid w:val="00AF49B5"/>
    <w:rsid w:val="00AF51D6"/>
    <w:rsid w:val="00AF7E3E"/>
    <w:rsid w:val="00B031AB"/>
    <w:rsid w:val="00B0465B"/>
    <w:rsid w:val="00B26DDE"/>
    <w:rsid w:val="00B27DA9"/>
    <w:rsid w:val="00B31477"/>
    <w:rsid w:val="00B32C43"/>
    <w:rsid w:val="00B344D9"/>
    <w:rsid w:val="00B360B4"/>
    <w:rsid w:val="00B40F0B"/>
    <w:rsid w:val="00B42441"/>
    <w:rsid w:val="00B42E16"/>
    <w:rsid w:val="00B432F1"/>
    <w:rsid w:val="00B51532"/>
    <w:rsid w:val="00B52CB1"/>
    <w:rsid w:val="00B52FFD"/>
    <w:rsid w:val="00B55758"/>
    <w:rsid w:val="00B560ED"/>
    <w:rsid w:val="00B65EAD"/>
    <w:rsid w:val="00B70C46"/>
    <w:rsid w:val="00B82E92"/>
    <w:rsid w:val="00B83684"/>
    <w:rsid w:val="00B84E82"/>
    <w:rsid w:val="00B853EF"/>
    <w:rsid w:val="00B87D80"/>
    <w:rsid w:val="00BA1E62"/>
    <w:rsid w:val="00BA291F"/>
    <w:rsid w:val="00BA41A0"/>
    <w:rsid w:val="00BA4C15"/>
    <w:rsid w:val="00BB21B7"/>
    <w:rsid w:val="00BB2664"/>
    <w:rsid w:val="00BB2851"/>
    <w:rsid w:val="00BB36CA"/>
    <w:rsid w:val="00BB4D7D"/>
    <w:rsid w:val="00BB75FA"/>
    <w:rsid w:val="00BC3550"/>
    <w:rsid w:val="00BD068C"/>
    <w:rsid w:val="00BD26C1"/>
    <w:rsid w:val="00BD65CC"/>
    <w:rsid w:val="00BD70C6"/>
    <w:rsid w:val="00BD73CA"/>
    <w:rsid w:val="00BD7620"/>
    <w:rsid w:val="00BD78DB"/>
    <w:rsid w:val="00BE0046"/>
    <w:rsid w:val="00BE1653"/>
    <w:rsid w:val="00BE20E7"/>
    <w:rsid w:val="00BE269D"/>
    <w:rsid w:val="00BE5159"/>
    <w:rsid w:val="00BF1ED3"/>
    <w:rsid w:val="00BF3165"/>
    <w:rsid w:val="00BF3301"/>
    <w:rsid w:val="00BF3C92"/>
    <w:rsid w:val="00BF4AD2"/>
    <w:rsid w:val="00C05BD4"/>
    <w:rsid w:val="00C10785"/>
    <w:rsid w:val="00C123FA"/>
    <w:rsid w:val="00C140EE"/>
    <w:rsid w:val="00C2340B"/>
    <w:rsid w:val="00C27651"/>
    <w:rsid w:val="00C31E56"/>
    <w:rsid w:val="00C33039"/>
    <w:rsid w:val="00C33E6C"/>
    <w:rsid w:val="00C368AD"/>
    <w:rsid w:val="00C36BF0"/>
    <w:rsid w:val="00C417FC"/>
    <w:rsid w:val="00C42673"/>
    <w:rsid w:val="00C45EBB"/>
    <w:rsid w:val="00C50753"/>
    <w:rsid w:val="00C525CF"/>
    <w:rsid w:val="00C579F9"/>
    <w:rsid w:val="00C609BB"/>
    <w:rsid w:val="00C60F25"/>
    <w:rsid w:val="00C63746"/>
    <w:rsid w:val="00C66A94"/>
    <w:rsid w:val="00C805D6"/>
    <w:rsid w:val="00C858F8"/>
    <w:rsid w:val="00C94FB6"/>
    <w:rsid w:val="00C94FBA"/>
    <w:rsid w:val="00C9501F"/>
    <w:rsid w:val="00CA1439"/>
    <w:rsid w:val="00CA6078"/>
    <w:rsid w:val="00CB116D"/>
    <w:rsid w:val="00CB16A7"/>
    <w:rsid w:val="00CB2DAE"/>
    <w:rsid w:val="00CB5AD0"/>
    <w:rsid w:val="00CC32F8"/>
    <w:rsid w:val="00CD2FEA"/>
    <w:rsid w:val="00CD3F60"/>
    <w:rsid w:val="00CD5049"/>
    <w:rsid w:val="00CD5DB5"/>
    <w:rsid w:val="00CD78C9"/>
    <w:rsid w:val="00CF07A1"/>
    <w:rsid w:val="00CF1692"/>
    <w:rsid w:val="00CF23C5"/>
    <w:rsid w:val="00CF617B"/>
    <w:rsid w:val="00D0436C"/>
    <w:rsid w:val="00D06064"/>
    <w:rsid w:val="00D117D3"/>
    <w:rsid w:val="00D119DD"/>
    <w:rsid w:val="00D1654A"/>
    <w:rsid w:val="00D17EA7"/>
    <w:rsid w:val="00D2464D"/>
    <w:rsid w:val="00D257F1"/>
    <w:rsid w:val="00D265CA"/>
    <w:rsid w:val="00D31DF3"/>
    <w:rsid w:val="00D32EFD"/>
    <w:rsid w:val="00D34C80"/>
    <w:rsid w:val="00D35215"/>
    <w:rsid w:val="00D36770"/>
    <w:rsid w:val="00D41A43"/>
    <w:rsid w:val="00D44F83"/>
    <w:rsid w:val="00D465FE"/>
    <w:rsid w:val="00D46642"/>
    <w:rsid w:val="00D512B0"/>
    <w:rsid w:val="00D5323E"/>
    <w:rsid w:val="00D55B0D"/>
    <w:rsid w:val="00D55C14"/>
    <w:rsid w:val="00D579D7"/>
    <w:rsid w:val="00D61D2E"/>
    <w:rsid w:val="00D6208A"/>
    <w:rsid w:val="00D62167"/>
    <w:rsid w:val="00D65CB5"/>
    <w:rsid w:val="00D678AB"/>
    <w:rsid w:val="00D7066A"/>
    <w:rsid w:val="00D74AD4"/>
    <w:rsid w:val="00D76D71"/>
    <w:rsid w:val="00D77930"/>
    <w:rsid w:val="00D834B7"/>
    <w:rsid w:val="00D85EF8"/>
    <w:rsid w:val="00D90941"/>
    <w:rsid w:val="00D90DC1"/>
    <w:rsid w:val="00D9175F"/>
    <w:rsid w:val="00D925E9"/>
    <w:rsid w:val="00DA1645"/>
    <w:rsid w:val="00DA19AF"/>
    <w:rsid w:val="00DA6354"/>
    <w:rsid w:val="00DA7636"/>
    <w:rsid w:val="00DB099B"/>
    <w:rsid w:val="00DB1E91"/>
    <w:rsid w:val="00DB4689"/>
    <w:rsid w:val="00DB4B06"/>
    <w:rsid w:val="00DB4F96"/>
    <w:rsid w:val="00DC04B0"/>
    <w:rsid w:val="00DC08BD"/>
    <w:rsid w:val="00DC0928"/>
    <w:rsid w:val="00DC12D8"/>
    <w:rsid w:val="00DC342A"/>
    <w:rsid w:val="00DC3D56"/>
    <w:rsid w:val="00DC4662"/>
    <w:rsid w:val="00DC6BD0"/>
    <w:rsid w:val="00DE074D"/>
    <w:rsid w:val="00DE0CB2"/>
    <w:rsid w:val="00DE1911"/>
    <w:rsid w:val="00DE35CD"/>
    <w:rsid w:val="00DE5B75"/>
    <w:rsid w:val="00DE688D"/>
    <w:rsid w:val="00DF01DC"/>
    <w:rsid w:val="00DF2C2A"/>
    <w:rsid w:val="00DF5225"/>
    <w:rsid w:val="00DF73C3"/>
    <w:rsid w:val="00E00244"/>
    <w:rsid w:val="00E008D3"/>
    <w:rsid w:val="00E00A79"/>
    <w:rsid w:val="00E05CDC"/>
    <w:rsid w:val="00E147F7"/>
    <w:rsid w:val="00E17CC8"/>
    <w:rsid w:val="00E20F52"/>
    <w:rsid w:val="00E21572"/>
    <w:rsid w:val="00E2320F"/>
    <w:rsid w:val="00E23379"/>
    <w:rsid w:val="00E33DD5"/>
    <w:rsid w:val="00E375B6"/>
    <w:rsid w:val="00E419A9"/>
    <w:rsid w:val="00E41C0D"/>
    <w:rsid w:val="00E4508B"/>
    <w:rsid w:val="00E55A35"/>
    <w:rsid w:val="00E57092"/>
    <w:rsid w:val="00E57A69"/>
    <w:rsid w:val="00E6143E"/>
    <w:rsid w:val="00E62CD4"/>
    <w:rsid w:val="00E63649"/>
    <w:rsid w:val="00E65064"/>
    <w:rsid w:val="00E6550F"/>
    <w:rsid w:val="00E65594"/>
    <w:rsid w:val="00E70446"/>
    <w:rsid w:val="00E709AC"/>
    <w:rsid w:val="00E727D5"/>
    <w:rsid w:val="00E749CB"/>
    <w:rsid w:val="00E8108B"/>
    <w:rsid w:val="00E90049"/>
    <w:rsid w:val="00E90B5B"/>
    <w:rsid w:val="00EA344D"/>
    <w:rsid w:val="00EA4C6A"/>
    <w:rsid w:val="00EB39F7"/>
    <w:rsid w:val="00EB4DCF"/>
    <w:rsid w:val="00EB5A8E"/>
    <w:rsid w:val="00EC711F"/>
    <w:rsid w:val="00ED08E4"/>
    <w:rsid w:val="00ED0E8E"/>
    <w:rsid w:val="00ED3150"/>
    <w:rsid w:val="00ED39FF"/>
    <w:rsid w:val="00ED5B5B"/>
    <w:rsid w:val="00ED790D"/>
    <w:rsid w:val="00ED7FBA"/>
    <w:rsid w:val="00EE3D33"/>
    <w:rsid w:val="00EE4847"/>
    <w:rsid w:val="00EE77B7"/>
    <w:rsid w:val="00EF3CBE"/>
    <w:rsid w:val="00EF76BA"/>
    <w:rsid w:val="00F07FAA"/>
    <w:rsid w:val="00F10FDB"/>
    <w:rsid w:val="00F12A39"/>
    <w:rsid w:val="00F157DD"/>
    <w:rsid w:val="00F209AB"/>
    <w:rsid w:val="00F22AAC"/>
    <w:rsid w:val="00F24A4F"/>
    <w:rsid w:val="00F326E4"/>
    <w:rsid w:val="00F36EEB"/>
    <w:rsid w:val="00F37586"/>
    <w:rsid w:val="00F37CBA"/>
    <w:rsid w:val="00F42371"/>
    <w:rsid w:val="00F53D9A"/>
    <w:rsid w:val="00F542A6"/>
    <w:rsid w:val="00F56500"/>
    <w:rsid w:val="00F60311"/>
    <w:rsid w:val="00F6039E"/>
    <w:rsid w:val="00F63338"/>
    <w:rsid w:val="00F65451"/>
    <w:rsid w:val="00F671BB"/>
    <w:rsid w:val="00F67E8B"/>
    <w:rsid w:val="00F7063D"/>
    <w:rsid w:val="00F71032"/>
    <w:rsid w:val="00F710EB"/>
    <w:rsid w:val="00F72926"/>
    <w:rsid w:val="00F73E67"/>
    <w:rsid w:val="00F75A9E"/>
    <w:rsid w:val="00F76856"/>
    <w:rsid w:val="00F84BDA"/>
    <w:rsid w:val="00F84D83"/>
    <w:rsid w:val="00F8658B"/>
    <w:rsid w:val="00F90D17"/>
    <w:rsid w:val="00F92FEA"/>
    <w:rsid w:val="00F9432B"/>
    <w:rsid w:val="00F94A57"/>
    <w:rsid w:val="00FA0845"/>
    <w:rsid w:val="00FA1E99"/>
    <w:rsid w:val="00FA3B63"/>
    <w:rsid w:val="00FA3DF9"/>
    <w:rsid w:val="00FB1A87"/>
    <w:rsid w:val="00FB7636"/>
    <w:rsid w:val="00FC04D5"/>
    <w:rsid w:val="00FC2274"/>
    <w:rsid w:val="00FC3BF2"/>
    <w:rsid w:val="00FD3494"/>
    <w:rsid w:val="00FD49FC"/>
    <w:rsid w:val="00FD56F0"/>
    <w:rsid w:val="00FD5E37"/>
    <w:rsid w:val="00FD6183"/>
    <w:rsid w:val="00FE0DDA"/>
    <w:rsid w:val="00FE0FCE"/>
    <w:rsid w:val="00FE3AC3"/>
    <w:rsid w:val="00FE3F5B"/>
    <w:rsid w:val="00FE6F18"/>
    <w:rsid w:val="00FF3265"/>
    <w:rsid w:val="00FF4861"/>
    <w:rsid w:val="00FF4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7CA6699"/>
  <w14:defaultImageDpi w14:val="32767"/>
  <w15:chartTrackingRefBased/>
  <w15:docId w15:val="{409960C4-C76F-1F4D-9B22-A9F24D7A7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17EA7"/>
  </w:style>
  <w:style w:type="paragraph" w:styleId="berschrift1">
    <w:name w:val="heading 1"/>
    <w:basedOn w:val="Standard"/>
    <w:next w:val="Standard"/>
    <w:link w:val="berschrift1Zchn"/>
    <w:uiPriority w:val="9"/>
    <w:qFormat/>
    <w:rsid w:val="00E375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0D303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65CB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65CB5"/>
  </w:style>
  <w:style w:type="paragraph" w:styleId="Fuzeile">
    <w:name w:val="footer"/>
    <w:basedOn w:val="Standard"/>
    <w:link w:val="FuzeileZchn"/>
    <w:uiPriority w:val="99"/>
    <w:unhideWhenUsed/>
    <w:rsid w:val="00D65CB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65CB5"/>
  </w:style>
  <w:style w:type="character" w:styleId="Hyperlink">
    <w:name w:val="Hyperlink"/>
    <w:basedOn w:val="Absatz-Standardschriftart"/>
    <w:uiPriority w:val="99"/>
    <w:unhideWhenUsed/>
    <w:rsid w:val="00BF3301"/>
    <w:rPr>
      <w:color w:val="0563C1" w:themeColor="hyperlink"/>
      <w:u w:val="single"/>
    </w:rPr>
  </w:style>
  <w:style w:type="paragraph" w:customStyle="1" w:styleId="Default">
    <w:name w:val="Default"/>
    <w:rsid w:val="00C94FB6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E4847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41A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41A0"/>
    <w:rPr>
      <w:rFonts w:ascii="Segoe UI" w:hAnsi="Segoe UI" w:cs="Segoe UI"/>
      <w:sz w:val="18"/>
      <w:szCs w:val="18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9F2562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D17EA7"/>
    <w:pPr>
      <w:spacing w:after="100" w:afterAutospacing="1"/>
    </w:pPr>
    <w:rPr>
      <w:rFonts w:ascii="Times New Roman" w:hAnsi="Times New Roman" w:cs="Times New Roman"/>
      <w:lang w:eastAsia="de-DE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D17EA7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FF3265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3C288D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2E3C2F"/>
    <w:rPr>
      <w:b/>
      <w:bCs/>
    </w:rPr>
  </w:style>
  <w:style w:type="character" w:customStyle="1" w:styleId="tlid-translation">
    <w:name w:val="tlid-translation"/>
    <w:basedOn w:val="Absatz-Standardschriftart"/>
    <w:rsid w:val="003C21FC"/>
  </w:style>
  <w:style w:type="character" w:customStyle="1" w:styleId="NichtaufgelsteErwhnung6">
    <w:name w:val="Nicht aufgelöste Erwähnung6"/>
    <w:basedOn w:val="Absatz-Standardschriftart"/>
    <w:uiPriority w:val="99"/>
    <w:semiHidden/>
    <w:unhideWhenUsed/>
    <w:rsid w:val="00791F59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37F2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37F2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37F2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37F2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37F2C"/>
    <w:rPr>
      <w:b/>
      <w:bCs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D303F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customStyle="1" w:styleId="my-2">
    <w:name w:val="my-2"/>
    <w:basedOn w:val="Standard"/>
    <w:rsid w:val="000D303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NichtaufgelsteErwhnung7">
    <w:name w:val="Nicht aufgelöste Erwähnung7"/>
    <w:basedOn w:val="Absatz-Standardschriftart"/>
    <w:uiPriority w:val="99"/>
    <w:semiHidden/>
    <w:unhideWhenUsed/>
    <w:rsid w:val="00A245F5"/>
    <w:rPr>
      <w:color w:val="605E5C"/>
      <w:shd w:val="clear" w:color="auto" w:fill="E1DFDD"/>
    </w:rPr>
  </w:style>
  <w:style w:type="paragraph" w:customStyle="1" w:styleId="Intro">
    <w:name w:val="Intro"/>
    <w:basedOn w:val="Standard"/>
    <w:link w:val="IntroZchn"/>
    <w:qFormat/>
    <w:rsid w:val="002A39A3"/>
    <w:pPr>
      <w:spacing w:line="280" w:lineRule="exact"/>
      <w:ind w:right="3402"/>
    </w:pPr>
    <w:rPr>
      <w:rFonts w:ascii="Arial" w:hAnsi="Arial"/>
      <w:color w:val="1A1A18"/>
      <w:sz w:val="20"/>
      <w:szCs w:val="22"/>
    </w:rPr>
  </w:style>
  <w:style w:type="character" w:customStyle="1" w:styleId="IntroZchn">
    <w:name w:val="Intro Zchn"/>
    <w:basedOn w:val="Absatz-Standardschriftart"/>
    <w:link w:val="Intro"/>
    <w:rsid w:val="002A39A3"/>
    <w:rPr>
      <w:rFonts w:ascii="Arial" w:hAnsi="Arial"/>
      <w:color w:val="1A1A18"/>
      <w:sz w:val="20"/>
      <w:szCs w:val="22"/>
    </w:rPr>
  </w:style>
  <w:style w:type="paragraph" w:styleId="NurText">
    <w:name w:val="Plain Text"/>
    <w:basedOn w:val="Standard"/>
    <w:link w:val="NurTextZchn"/>
    <w:uiPriority w:val="99"/>
    <w:semiHidden/>
    <w:unhideWhenUsed/>
    <w:rsid w:val="002553B3"/>
    <w:rPr>
      <w:rFonts w:ascii="Arial" w:hAnsi="Arial"/>
      <w:sz w:val="20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2553B3"/>
    <w:rPr>
      <w:rFonts w:ascii="Arial" w:hAnsi="Arial"/>
      <w:sz w:val="20"/>
      <w:szCs w:val="21"/>
    </w:rPr>
  </w:style>
  <w:style w:type="character" w:customStyle="1" w:styleId="NichtaufgelsteErwhnung8">
    <w:name w:val="Nicht aufgelöste Erwähnung8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585947"/>
  </w:style>
  <w:style w:type="character" w:customStyle="1" w:styleId="berschrift1Zchn">
    <w:name w:val="Überschrift 1 Zchn"/>
    <w:basedOn w:val="Absatz-Standardschriftart"/>
    <w:link w:val="berschrift1"/>
    <w:uiPriority w:val="9"/>
    <w:rsid w:val="00E375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550D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4346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8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7608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4802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6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5RAbQMOY4TY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ltratec-anlagen.de/kontakt/press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i.wolf@vollmer-group.com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linkedin.com/company/ultratec-innovat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F2B5F-17DE-4608-841F-3F2434CA2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711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Reese</dc:creator>
  <cp:keywords/>
  <dc:description/>
  <cp:lastModifiedBy>Faßnacht Patrizia</cp:lastModifiedBy>
  <cp:revision>3</cp:revision>
  <cp:lastPrinted>2023-06-06T07:09:00Z</cp:lastPrinted>
  <dcterms:created xsi:type="dcterms:W3CDTF">2024-04-26T06:07:00Z</dcterms:created>
  <dcterms:modified xsi:type="dcterms:W3CDTF">2024-04-30T07:11:00Z</dcterms:modified>
</cp:coreProperties>
</file>